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194" w:rsidRPr="00860103" w:rsidRDefault="00196194" w:rsidP="0065789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60103">
        <w:rPr>
          <w:rFonts w:ascii="Times New Roman" w:hAnsi="Times New Roman" w:cs="Times New Roman"/>
          <w:sz w:val="24"/>
          <w:szCs w:val="24"/>
        </w:rPr>
        <w:t>9 август</w:t>
      </w:r>
      <w:r w:rsidR="00860103">
        <w:rPr>
          <w:rFonts w:ascii="Times New Roman" w:hAnsi="Times New Roman" w:cs="Times New Roman"/>
          <w:sz w:val="24"/>
          <w:szCs w:val="24"/>
        </w:rPr>
        <w:t>а – День коренных народов мира</w:t>
      </w:r>
      <w:r w:rsidRPr="00860103">
        <w:rPr>
          <w:rFonts w:ascii="Times New Roman" w:hAnsi="Times New Roman" w:cs="Times New Roman"/>
          <w:sz w:val="24"/>
          <w:szCs w:val="24"/>
        </w:rPr>
        <w:t>. В этот день традиционно проходят мероприятия в культурных учреждениях нашего города. В знаменательный день, особенно для сибирского края, в стенах Городской биб</w:t>
      </w:r>
      <w:r w:rsidR="00860103">
        <w:rPr>
          <w:rFonts w:ascii="Times New Roman" w:hAnsi="Times New Roman" w:cs="Times New Roman"/>
          <w:sz w:val="24"/>
          <w:szCs w:val="24"/>
        </w:rPr>
        <w:t xml:space="preserve">лиотеки №2 прошел обзор </w:t>
      </w:r>
      <w:proofErr w:type="spellStart"/>
      <w:r w:rsidR="00860103">
        <w:rPr>
          <w:rFonts w:ascii="Times New Roman" w:hAnsi="Times New Roman" w:cs="Times New Roman"/>
          <w:sz w:val="24"/>
          <w:szCs w:val="24"/>
        </w:rPr>
        <w:t>книжно</w:t>
      </w:r>
      <w:proofErr w:type="spellEnd"/>
      <w:r w:rsidR="00860103">
        <w:rPr>
          <w:rFonts w:ascii="Times New Roman" w:hAnsi="Times New Roman" w:cs="Times New Roman"/>
          <w:sz w:val="24"/>
          <w:szCs w:val="24"/>
        </w:rPr>
        <w:t xml:space="preserve"> -</w:t>
      </w:r>
      <w:r w:rsidRPr="00860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103">
        <w:rPr>
          <w:rFonts w:ascii="Times New Roman" w:hAnsi="Times New Roman" w:cs="Times New Roman"/>
          <w:sz w:val="24"/>
          <w:szCs w:val="24"/>
        </w:rPr>
        <w:t>медийной</w:t>
      </w:r>
      <w:proofErr w:type="spellEnd"/>
      <w:r w:rsidRPr="00860103">
        <w:rPr>
          <w:rFonts w:ascii="Times New Roman" w:hAnsi="Times New Roman" w:cs="Times New Roman"/>
          <w:sz w:val="24"/>
          <w:szCs w:val="24"/>
        </w:rPr>
        <w:t xml:space="preserve"> выставки «Коренные народы севера».</w:t>
      </w:r>
      <w:r w:rsidR="00860103">
        <w:rPr>
          <w:rFonts w:ascii="Times New Roman" w:hAnsi="Times New Roman" w:cs="Times New Roman"/>
          <w:sz w:val="24"/>
          <w:szCs w:val="24"/>
        </w:rPr>
        <w:t xml:space="preserve"> </w:t>
      </w:r>
      <w:r w:rsidRPr="00860103">
        <w:rPr>
          <w:rFonts w:ascii="Times New Roman" w:hAnsi="Times New Roman" w:cs="Times New Roman"/>
          <w:sz w:val="24"/>
          <w:szCs w:val="24"/>
        </w:rPr>
        <w:br/>
      </w:r>
      <w:bookmarkEnd w:id="0"/>
      <w:r w:rsidRPr="00860103">
        <w:rPr>
          <w:rFonts w:ascii="Times New Roman" w:hAnsi="Times New Roman" w:cs="Times New Roman"/>
          <w:sz w:val="24"/>
          <w:szCs w:val="24"/>
        </w:rPr>
        <w:t>Мероприятие посетили учащиеся летнего лагеря СОШ № 6. </w:t>
      </w:r>
      <w:r w:rsidRPr="00860103">
        <w:rPr>
          <w:rFonts w:ascii="Times New Roman" w:hAnsi="Times New Roman" w:cs="Times New Roman"/>
          <w:sz w:val="24"/>
          <w:szCs w:val="24"/>
        </w:rPr>
        <w:br/>
        <w:t xml:space="preserve">Выставка была посвящена самобытному художнику, писателю и краеведу, основателю </w:t>
      </w:r>
      <w:proofErr w:type="spellStart"/>
      <w:r w:rsidRPr="00860103">
        <w:rPr>
          <w:rFonts w:ascii="Times New Roman" w:hAnsi="Times New Roman" w:cs="Times New Roman"/>
          <w:sz w:val="24"/>
          <w:szCs w:val="24"/>
        </w:rPr>
        <w:t>Угутского</w:t>
      </w:r>
      <w:proofErr w:type="spellEnd"/>
      <w:r w:rsidRPr="00860103">
        <w:rPr>
          <w:rFonts w:ascii="Times New Roman" w:hAnsi="Times New Roman" w:cs="Times New Roman"/>
          <w:sz w:val="24"/>
          <w:szCs w:val="24"/>
        </w:rPr>
        <w:t xml:space="preserve"> краеведческого музея Петру Семёновичу </w:t>
      </w:r>
      <w:proofErr w:type="spellStart"/>
      <w:r w:rsidRPr="00860103">
        <w:rPr>
          <w:rFonts w:ascii="Times New Roman" w:hAnsi="Times New Roman" w:cs="Times New Roman"/>
          <w:sz w:val="24"/>
          <w:szCs w:val="24"/>
        </w:rPr>
        <w:t>Бахлыкову</w:t>
      </w:r>
      <w:proofErr w:type="spellEnd"/>
      <w:r w:rsidRPr="00860103">
        <w:rPr>
          <w:rFonts w:ascii="Times New Roman" w:hAnsi="Times New Roman" w:cs="Times New Roman"/>
          <w:sz w:val="24"/>
          <w:szCs w:val="24"/>
        </w:rPr>
        <w:t xml:space="preserve">. Пётр Семёнович внёс весомый вклад в культурное наследие Югры. Выпустил книгу «Юганские ханты», где описана история родного края. За 26 лет своей художественной деятельности П.С. </w:t>
      </w:r>
      <w:proofErr w:type="spellStart"/>
      <w:r w:rsidRPr="00860103">
        <w:rPr>
          <w:rFonts w:ascii="Times New Roman" w:hAnsi="Times New Roman" w:cs="Times New Roman"/>
          <w:sz w:val="24"/>
          <w:szCs w:val="24"/>
        </w:rPr>
        <w:t>Бахлыков</w:t>
      </w:r>
      <w:proofErr w:type="spellEnd"/>
      <w:r w:rsidRPr="00860103">
        <w:rPr>
          <w:rFonts w:ascii="Times New Roman" w:hAnsi="Times New Roman" w:cs="Times New Roman"/>
          <w:sz w:val="24"/>
          <w:szCs w:val="24"/>
        </w:rPr>
        <w:t xml:space="preserve"> создал более ста тридцати картин, которые еще при его жизни увидели посетители 19 выставок, в том числе и за границей. </w:t>
      </w:r>
      <w:r w:rsidRPr="00860103">
        <w:rPr>
          <w:rFonts w:ascii="Times New Roman" w:hAnsi="Times New Roman" w:cs="Times New Roman"/>
          <w:sz w:val="24"/>
          <w:szCs w:val="24"/>
        </w:rPr>
        <w:br/>
        <w:t xml:space="preserve">А еще </w:t>
      </w:r>
      <w:proofErr w:type="spellStart"/>
      <w:r w:rsidRPr="00860103">
        <w:rPr>
          <w:rFonts w:ascii="Times New Roman" w:hAnsi="Times New Roman" w:cs="Times New Roman"/>
          <w:sz w:val="24"/>
          <w:szCs w:val="24"/>
        </w:rPr>
        <w:t>лянторские</w:t>
      </w:r>
      <w:proofErr w:type="spellEnd"/>
      <w:r w:rsidRPr="00860103">
        <w:rPr>
          <w:rFonts w:ascii="Times New Roman" w:hAnsi="Times New Roman" w:cs="Times New Roman"/>
          <w:sz w:val="24"/>
          <w:szCs w:val="24"/>
        </w:rPr>
        <w:t xml:space="preserve"> мальчишки и девчонки с огромным удовольствием поучаствовали в викторине и посмотрели небольшой мультфильм о жизни и быте народов ханты и манси. </w:t>
      </w:r>
      <w:r w:rsidRPr="00860103">
        <w:rPr>
          <w:rFonts w:ascii="Times New Roman" w:hAnsi="Times New Roman" w:cs="Times New Roman"/>
          <w:sz w:val="24"/>
          <w:szCs w:val="24"/>
        </w:rPr>
        <w:br/>
        <w:t>Молодому подрастающему поколению важно и нужно знать о людях, чьи труды оставили в истории родного края непоколебимый след. </w:t>
      </w:r>
      <w:r w:rsidRPr="00860103">
        <w:rPr>
          <w:rFonts w:ascii="Times New Roman" w:hAnsi="Times New Roman" w:cs="Times New Roman"/>
          <w:sz w:val="24"/>
          <w:szCs w:val="24"/>
        </w:rPr>
        <w:br/>
        <w:t xml:space="preserve">Информацию подготовила библиограф </w:t>
      </w:r>
      <w:proofErr w:type="spellStart"/>
      <w:r w:rsidRPr="00860103">
        <w:rPr>
          <w:rFonts w:ascii="Times New Roman" w:hAnsi="Times New Roman" w:cs="Times New Roman"/>
          <w:sz w:val="24"/>
          <w:szCs w:val="24"/>
        </w:rPr>
        <w:t>Плисикова</w:t>
      </w:r>
      <w:proofErr w:type="spellEnd"/>
      <w:r w:rsidRPr="00860103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BD6CE8" w:rsidRDefault="00860103">
      <w:r w:rsidRPr="00860103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B751D12" wp14:editId="06E92963">
            <wp:simplePos x="0" y="0"/>
            <wp:positionH relativeFrom="margin">
              <wp:posOffset>144780</wp:posOffset>
            </wp:positionH>
            <wp:positionV relativeFrom="paragraph">
              <wp:posOffset>166370</wp:posOffset>
            </wp:positionV>
            <wp:extent cx="4465320" cy="2978973"/>
            <wp:effectExtent l="0" t="0" r="0" b="0"/>
            <wp:wrapNone/>
            <wp:docPr id="1" name="Рисунок 1" descr="F:\в газету\коренные народы 9 авг\lPL9pgd5PJ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 газету\коренные народы 9 авг\lPL9pgd5PJ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320" cy="2978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0103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6F927D4" wp14:editId="2F79E475">
            <wp:simplePos x="0" y="0"/>
            <wp:positionH relativeFrom="margin">
              <wp:posOffset>-790575</wp:posOffset>
            </wp:positionH>
            <wp:positionV relativeFrom="paragraph">
              <wp:posOffset>3578516</wp:posOffset>
            </wp:positionV>
            <wp:extent cx="3276592" cy="2453183"/>
            <wp:effectExtent l="0" t="0" r="635" b="4445"/>
            <wp:wrapNone/>
            <wp:docPr id="2" name="Рисунок 2" descr="F:\в газету\коренные народы 9 авг\_1HmKWEeS1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в газету\коренные народы 9 авг\_1HmKWEeS1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592" cy="2453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0103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23E1A51" wp14:editId="53849002">
            <wp:simplePos x="0" y="0"/>
            <wp:positionH relativeFrom="margin">
              <wp:align>right</wp:align>
            </wp:positionH>
            <wp:positionV relativeFrom="paragraph">
              <wp:posOffset>3579495</wp:posOffset>
            </wp:positionV>
            <wp:extent cx="3274480" cy="2451767"/>
            <wp:effectExtent l="0" t="0" r="2540" b="5715"/>
            <wp:wrapNone/>
            <wp:docPr id="3" name="Рисунок 3" descr="F:\в газету\коренные народы 9 авг\4NN4TsEu91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в газету\коренные народы 9 авг\4NN4TsEu91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480" cy="2451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6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194"/>
    <w:rsid w:val="00196194"/>
    <w:rsid w:val="002F04CC"/>
    <w:rsid w:val="00657890"/>
    <w:rsid w:val="00860103"/>
    <w:rsid w:val="00DB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Юлия Альбертовна</cp:lastModifiedBy>
  <cp:revision>2</cp:revision>
  <dcterms:created xsi:type="dcterms:W3CDTF">2017-08-14T05:40:00Z</dcterms:created>
  <dcterms:modified xsi:type="dcterms:W3CDTF">2017-08-14T05:40:00Z</dcterms:modified>
</cp:coreProperties>
</file>