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8C" w:rsidRDefault="0056658C"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bookmarkStart w:id="0" w:name="_GoBack"/>
      <w:bookmarkEnd w:id="0"/>
      <w:r>
        <w:rPr>
          <w:rFonts w:ascii="Times New Roman" w:eastAsia="Times New Roman" w:hAnsi="Times New Roman" w:cs="Times New Roman"/>
          <w:color w:val="000000"/>
          <w:spacing w:val="3"/>
          <w:sz w:val="28"/>
          <w:szCs w:val="28"/>
        </w:rPr>
        <w:t>Памятка</w:t>
      </w:r>
    </w:p>
    <w:p w:rsidR="00347995" w:rsidRPr="00347995" w:rsidRDefault="00347995"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sidRPr="00347995">
        <w:rPr>
          <w:rFonts w:ascii="Times New Roman" w:eastAsia="Times New Roman" w:hAnsi="Times New Roman" w:cs="Times New Roman"/>
          <w:color w:val="000000"/>
          <w:spacing w:val="3"/>
          <w:sz w:val="28"/>
          <w:szCs w:val="28"/>
        </w:rPr>
        <w:t>для иностранных граждан, прибывающих в Ханты-Ман</w:t>
      </w:r>
      <w:r>
        <w:rPr>
          <w:rFonts w:ascii="Times New Roman" w:eastAsia="Times New Roman" w:hAnsi="Times New Roman" w:cs="Times New Roman"/>
          <w:color w:val="000000"/>
          <w:spacing w:val="3"/>
          <w:sz w:val="28"/>
          <w:szCs w:val="28"/>
        </w:rPr>
        <w:t>сийский автономный округ – Югру, разъясняющая нормы поведения, позволяющие снизить риск стать жертвой преступления</w:t>
      </w:r>
    </w:p>
    <w:p w:rsidR="001B215D" w:rsidRPr="001B215D" w:rsidRDefault="001B215D" w:rsidP="0034799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8E2" w:rsidRDefault="008978E2" w:rsidP="008978E2">
      <w:pPr>
        <w:pStyle w:val="a3"/>
        <w:shd w:val="clear" w:color="auto" w:fill="FFFFFF"/>
        <w:spacing w:before="0" w:beforeAutospacing="0" w:after="0" w:afterAutospacing="0"/>
        <w:ind w:firstLine="709"/>
        <w:rPr>
          <w:bCs/>
          <w:color w:val="333333"/>
        </w:rPr>
      </w:pPr>
    </w:p>
    <w:p w:rsidR="00BD42BA" w:rsidRPr="0056658C" w:rsidRDefault="00BD42BA" w:rsidP="00BD42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658C">
        <w:rPr>
          <w:rFonts w:ascii="Times New Roman" w:eastAsia="Times New Roman" w:hAnsi="Times New Roman" w:cs="Times New Roman"/>
          <w:sz w:val="24"/>
          <w:szCs w:val="24"/>
          <w:lang w:eastAsia="ru-RU"/>
        </w:rPr>
        <w:t xml:space="preserve">Ханты-Мансийский автономный округ – Югра </w:t>
      </w:r>
      <w:r w:rsidR="00E94401" w:rsidRPr="0056658C">
        <w:rPr>
          <w:rFonts w:ascii="Times New Roman" w:eastAsia="Times New Roman" w:hAnsi="Times New Roman" w:cs="Times New Roman"/>
          <w:sz w:val="24"/>
          <w:szCs w:val="24"/>
          <w:lang w:eastAsia="ru-RU"/>
        </w:rPr>
        <w:t>–</w:t>
      </w:r>
      <w:r w:rsidRPr="0056658C">
        <w:rPr>
          <w:rFonts w:ascii="Times New Roman" w:eastAsia="Times New Roman" w:hAnsi="Times New Roman" w:cs="Times New Roman"/>
          <w:sz w:val="24"/>
          <w:szCs w:val="24"/>
          <w:lang w:eastAsia="ru-RU"/>
        </w:rPr>
        <w:t xml:space="preserve"> это</w:t>
      </w:r>
      <w:r w:rsidR="00E94401" w:rsidRPr="0056658C">
        <w:rPr>
          <w:rFonts w:ascii="Times New Roman" w:eastAsia="Times New Roman" w:hAnsi="Times New Roman" w:cs="Times New Roman"/>
          <w:sz w:val="24"/>
          <w:szCs w:val="24"/>
          <w:lang w:eastAsia="ru-RU"/>
        </w:rPr>
        <w:t xml:space="preserve"> </w:t>
      </w:r>
      <w:r w:rsidRPr="0056658C">
        <w:rPr>
          <w:rFonts w:ascii="Times New Roman" w:eastAsia="Times New Roman" w:hAnsi="Times New Roman" w:cs="Times New Roman"/>
          <w:sz w:val="24"/>
          <w:szCs w:val="24"/>
          <w:lang w:eastAsia="ru-RU"/>
        </w:rPr>
        <w:t xml:space="preserve">самостоятельный субъект </w:t>
      </w:r>
      <w:r w:rsidR="00D90FA7">
        <w:rPr>
          <w:rFonts w:ascii="Times New Roman" w:eastAsia="Times New Roman" w:hAnsi="Times New Roman" w:cs="Times New Roman"/>
          <w:sz w:val="24"/>
          <w:szCs w:val="24"/>
          <w:lang w:eastAsia="ru-RU"/>
        </w:rPr>
        <w:t>Российской Ф</w:t>
      </w:r>
      <w:r w:rsidRPr="0056658C">
        <w:rPr>
          <w:rFonts w:ascii="Times New Roman" w:eastAsia="Times New Roman" w:hAnsi="Times New Roman" w:cs="Times New Roman"/>
          <w:sz w:val="24"/>
          <w:szCs w:val="24"/>
          <w:lang w:eastAsia="ru-RU"/>
        </w:rPr>
        <w:t>едерации с численностью</w:t>
      </w:r>
      <w:r w:rsidR="00E94401" w:rsidRPr="0056658C">
        <w:rPr>
          <w:rFonts w:ascii="Times New Roman" w:eastAsia="Times New Roman" w:hAnsi="Times New Roman" w:cs="Times New Roman"/>
          <w:sz w:val="24"/>
          <w:szCs w:val="24"/>
          <w:lang w:eastAsia="ru-RU"/>
        </w:rPr>
        <w:t xml:space="preserve"> населения </w:t>
      </w:r>
      <w:r w:rsidR="00D90FA7">
        <w:rPr>
          <w:rFonts w:ascii="Times New Roman" w:eastAsia="Times New Roman" w:hAnsi="Times New Roman" w:cs="Times New Roman"/>
          <w:sz w:val="24"/>
          <w:szCs w:val="24"/>
          <w:lang w:eastAsia="ru-RU"/>
        </w:rPr>
        <w:t>1 647,2</w:t>
      </w:r>
      <w:r w:rsidR="00E94401" w:rsidRPr="0056658C">
        <w:rPr>
          <w:rFonts w:ascii="Times New Roman" w:eastAsia="Times New Roman" w:hAnsi="Times New Roman" w:cs="Times New Roman"/>
          <w:sz w:val="24"/>
          <w:szCs w:val="24"/>
          <w:lang w:eastAsia="ru-RU"/>
        </w:rPr>
        <w:t xml:space="preserve"> тыс. человек,</w:t>
      </w:r>
      <w:r w:rsidRPr="0056658C">
        <w:rPr>
          <w:rFonts w:ascii="Times New Roman" w:eastAsia="Times New Roman" w:hAnsi="Times New Roman" w:cs="Times New Roman"/>
          <w:sz w:val="24"/>
          <w:szCs w:val="24"/>
          <w:lang w:eastAsia="ru-RU"/>
        </w:rPr>
        <w:t xml:space="preserve">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8978E2" w:rsidRPr="0056658C" w:rsidRDefault="00E94401" w:rsidP="00364518">
      <w:pPr>
        <w:pStyle w:val="a3"/>
        <w:shd w:val="clear" w:color="auto" w:fill="FFFFFF"/>
        <w:spacing w:before="0" w:beforeAutospacing="0" w:after="0" w:afterAutospacing="0"/>
        <w:ind w:firstLine="709"/>
        <w:jc w:val="both"/>
        <w:rPr>
          <w:shd w:val="clear" w:color="auto" w:fill="FFFFFF"/>
        </w:rPr>
      </w:pPr>
      <w:r w:rsidRPr="0056658C">
        <w:rPr>
          <w:shd w:val="clear" w:color="auto" w:fill="FFFFFF"/>
        </w:rPr>
        <w:t xml:space="preserve">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w:t>
      </w:r>
      <w:r w:rsidR="003957A8" w:rsidRPr="0056658C">
        <w:rPr>
          <w:shd w:val="clear" w:color="auto" w:fill="FFFFFF"/>
        </w:rPr>
        <w:t>составляет более</w:t>
      </w:r>
      <w:r w:rsidRPr="0056658C">
        <w:rPr>
          <w:shd w:val="clear" w:color="auto" w:fill="FFFFFF"/>
        </w:rPr>
        <w:t xml:space="preserve"> 122,9 тыс. человек.</w:t>
      </w:r>
    </w:p>
    <w:p w:rsidR="003957A8" w:rsidRPr="001B215D" w:rsidRDefault="003957A8" w:rsidP="00364518">
      <w:pPr>
        <w:pStyle w:val="a3"/>
        <w:shd w:val="clear" w:color="auto" w:fill="FFFFFF"/>
        <w:spacing w:before="0" w:beforeAutospacing="0" w:after="0" w:afterAutospacing="0"/>
        <w:ind w:firstLine="709"/>
        <w:jc w:val="both"/>
        <w:rPr>
          <w:color w:val="333333"/>
        </w:rPr>
      </w:pPr>
    </w:p>
    <w:p w:rsidR="00364518" w:rsidRPr="00364518" w:rsidRDefault="00BE300A" w:rsidP="0036451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1"/>
    </w:p>
    <w:p w:rsidR="00364518" w:rsidRPr="00364518" w:rsidRDefault="00364518"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F4CE7" w:rsidRPr="002F4CE7" w:rsidRDefault="002F4CE7" w:rsidP="002F4CE7">
      <w:pPr>
        <w:spacing w:after="0" w:line="240" w:lineRule="auto"/>
        <w:ind w:firstLine="708"/>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9" w:history="1">
        <w:r w:rsidRPr="002F4CE7">
          <w:rPr>
            <w:rFonts w:ascii="Times New Roman" w:eastAsia="Calibri" w:hAnsi="Times New Roman" w:cs="Times New Roman"/>
            <w:sz w:val="24"/>
            <w:szCs w:val="24"/>
          </w:rPr>
          <w:t>Договор</w:t>
        </w:r>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w:t>
      </w:r>
      <w:proofErr w:type="spellStart"/>
      <w:r w:rsidRPr="002F4CE7">
        <w:rPr>
          <w:rFonts w:ascii="Times New Roman" w:eastAsia="Calibri" w:hAnsi="Times New Roman" w:cs="Times New Roman"/>
          <w:sz w:val="24"/>
          <w:szCs w:val="24"/>
        </w:rPr>
        <w:t>г</w:t>
      </w:r>
      <w:proofErr w:type="gramStart"/>
      <w:r w:rsidRPr="002F4CE7">
        <w:rPr>
          <w:rFonts w:ascii="Times New Roman" w:eastAsia="Calibri" w:hAnsi="Times New Roman" w:cs="Times New Roman"/>
          <w:sz w:val="24"/>
          <w:szCs w:val="24"/>
        </w:rPr>
        <w:t>.А</w:t>
      </w:r>
      <w:proofErr w:type="gramEnd"/>
      <w:r w:rsidRPr="002F4CE7">
        <w:rPr>
          <w:rFonts w:ascii="Times New Roman" w:eastAsia="Calibri" w:hAnsi="Times New Roman" w:cs="Times New Roman"/>
          <w:sz w:val="24"/>
          <w:szCs w:val="24"/>
        </w:rPr>
        <w:t>стане</w:t>
      </w:r>
      <w:proofErr w:type="spellEnd"/>
      <w:r w:rsidRPr="002F4CE7">
        <w:rPr>
          <w:rFonts w:ascii="Times New Roman" w:eastAsia="Calibri" w:hAnsi="Times New Roman" w:cs="Times New Roman"/>
          <w:sz w:val="24"/>
          <w:szCs w:val="24"/>
        </w:rPr>
        <w:t xml:space="preserve"> 29.05.2014).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proofErr w:type="gramStart"/>
      <w:r w:rsidRPr="002F4CE7">
        <w:rPr>
          <w:rFonts w:ascii="Times New Roman" w:eastAsia="Calibri" w:hAnsi="Times New Roman" w:cs="Times New Roman"/>
          <w:sz w:val="24"/>
          <w:szCs w:val="24"/>
        </w:rPr>
        <w:t>Иностранному гражданину, имеющему разрешение на временное проживание в Российской Федерации для осуществления трудовой деятельности не требуется</w:t>
      </w:r>
      <w:proofErr w:type="gramEnd"/>
      <w:r w:rsidRPr="002F4CE7">
        <w:rPr>
          <w:rFonts w:ascii="Times New Roman" w:eastAsia="Calibri" w:hAnsi="Times New Roman" w:cs="Times New Roman"/>
          <w:sz w:val="24"/>
          <w:szCs w:val="24"/>
        </w:rPr>
        <w:t xml:space="preserve">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364518" w:rsidRPr="002F4CE7" w:rsidRDefault="002F4CE7" w:rsidP="002F4CE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364518" w:rsidRPr="00364518" w:rsidRDefault="00B96957" w:rsidP="0036451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5"/>
    </w:p>
    <w:p w:rsidR="00364518" w:rsidRPr="0064437B"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2"/>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64518" w:rsidRPr="00BF0B99"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00364518" w:rsidRPr="00BF0B99">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6"/>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lastRenderedPageBreak/>
        <w:t>ЕСЛИ ВЫ ПОСЕЛИЛИСЬ В ГОСТИНИЦЕ ИЛИ ОТЕЛЕ </w:t>
      </w:r>
      <w:bookmarkEnd w:id="3"/>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sidR="00E362CC">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4" w:name="7"/>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4"/>
    </w:p>
    <w:p w:rsidR="00364518" w:rsidRDefault="00364518" w:rsidP="00364518">
      <w:pPr>
        <w:shd w:val="clear" w:color="auto" w:fill="FFFFFF"/>
        <w:spacing w:after="0" w:line="240" w:lineRule="auto"/>
        <w:ind w:firstLine="709"/>
        <w:rPr>
          <w:rFonts w:ascii="Verdana" w:eastAsia="Times New Roman" w:hAnsi="Verdana" w:cs="Times New Roman"/>
          <w:color w:val="000000"/>
          <w:sz w:val="18"/>
          <w:szCs w:val="18"/>
          <w:lang w:eastAsia="ru-RU"/>
        </w:rPr>
      </w:pPr>
    </w:p>
    <w:p w:rsidR="00B96957" w:rsidRPr="00B96957" w:rsidRDefault="00EC5E96" w:rsidP="00747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00B96957"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BF0B99" w:rsidRPr="00747622" w:rsidRDefault="00BF0B99" w:rsidP="00747622">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8"/>
    </w:p>
    <w:p w:rsidR="00BF0B99" w:rsidRPr="00BF0B99"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5"/>
    </w:p>
    <w:p w:rsidR="00BF0B99" w:rsidRPr="00BF0B99"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w:t>
      </w:r>
      <w:r w:rsidR="00EC5E9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владелец карты должен немедленно сообщить об этом в банк.</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9"/>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6"/>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sidR="00D90FA7">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1. Водяные знаки. При рассматривании банкноты на просвет на купонных полях видны </w:t>
      </w:r>
      <w:proofErr w:type="spellStart"/>
      <w:r w:rsidRPr="00B96957">
        <w:rPr>
          <w:rFonts w:ascii="Times New Roman" w:eastAsia="Times New Roman" w:hAnsi="Times New Roman" w:cs="Times New Roman"/>
          <w:color w:val="000000"/>
          <w:sz w:val="24"/>
          <w:szCs w:val="24"/>
          <w:lang w:eastAsia="ru-RU"/>
        </w:rPr>
        <w:t>многотоновые</w:t>
      </w:r>
      <w:proofErr w:type="spellEnd"/>
      <w:r w:rsidRPr="00B96957">
        <w:rPr>
          <w:rFonts w:ascii="Times New Roman" w:eastAsia="Times New Roman" w:hAnsi="Times New Roman" w:cs="Times New Roman"/>
          <w:color w:val="000000"/>
          <w:sz w:val="24"/>
          <w:szCs w:val="24"/>
          <w:lang w:eastAsia="ru-RU"/>
        </w:rPr>
        <w:t xml:space="preserve"> водяные знаки.</w:t>
      </w:r>
      <w:r w:rsidR="0018707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sidR="003957A8">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0"/>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ВАША БЕЗОПАСНОСТЬ В ОБЩЕСТВЕННОМ ТРАНСПОРТЕ </w:t>
      </w:r>
      <w:bookmarkEnd w:id="7"/>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w:t>
      </w:r>
      <w:r w:rsidR="00BF0B99" w:rsidRPr="00812688">
        <w:rPr>
          <w:rFonts w:ascii="Times New Roman" w:eastAsia="Times New Roman" w:hAnsi="Times New Roman" w:cs="Times New Roman"/>
          <w:color w:val="000000"/>
          <w:sz w:val="24"/>
          <w:szCs w:val="24"/>
          <w:lang w:eastAsia="ru-RU"/>
        </w:rPr>
        <w:t xml:space="preserve">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xml:space="preserve">• В случае обнаружения в транспорте оставленных вещей, немедленно сообщите водителю, любому </w:t>
      </w:r>
      <w:r w:rsidR="00BF0B99"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8" w:name="11"/>
    </w:p>
    <w:p w:rsidR="00B96957" w:rsidRPr="00812688"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БЕЗОПАСНОСТЬ В ОБЩЕСТВЕННЫХ МЕСТАХ</w:t>
      </w:r>
      <w:bookmarkEnd w:id="8"/>
    </w:p>
    <w:p w:rsidR="00BF0B99" w:rsidRPr="00B96957"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747622"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r w:rsidR="00747622">
        <w:rPr>
          <w:rFonts w:ascii="Times New Roman" w:eastAsia="Times New Roman" w:hAnsi="Times New Roman" w:cs="Times New Roman"/>
          <w:color w:val="000000"/>
          <w:sz w:val="24"/>
          <w:szCs w:val="24"/>
          <w:lang w:eastAsia="ru-RU"/>
        </w:rPr>
        <w:t xml:space="preserve"> </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747622" w:rsidRDefault="00747622"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9" w:name="12"/>
    </w:p>
    <w:p w:rsidR="00EE3FAA" w:rsidRPr="00747622" w:rsidRDefault="00EE3FAA"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lastRenderedPageBreak/>
        <w:t>НЕКОТОРЫЕ ВИДЫ ЧАСТО СОВЕРШАЕМЫХ ПРЕСТУПЛЕНИЙ </w:t>
      </w:r>
      <w:bookmarkEnd w:id="9"/>
    </w:p>
    <w:p w:rsidR="00747622" w:rsidRPr="00747622" w:rsidRDefault="00747622"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1C5B07" w:rsidRPr="00EC5E96" w:rsidRDefault="001C5B07" w:rsidP="00463011">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4"/>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10"/>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817F6"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Когда Вы идете по улице, особенно в темное время суток, зазвонивший телефон наверняка привлечет внимание преступников. Переводите телефон в режим </w:t>
      </w:r>
      <w:proofErr w:type="spellStart"/>
      <w:r w:rsidRPr="00B96957">
        <w:rPr>
          <w:rFonts w:ascii="Times New Roman" w:eastAsia="Times New Roman" w:hAnsi="Times New Roman" w:cs="Times New Roman"/>
          <w:color w:val="000000"/>
          <w:sz w:val="24"/>
          <w:szCs w:val="24"/>
          <w:lang w:eastAsia="ru-RU"/>
        </w:rPr>
        <w:t>вибровызова</w:t>
      </w:r>
      <w:proofErr w:type="spellEnd"/>
      <w:r w:rsidRPr="00B96957">
        <w:rPr>
          <w:rFonts w:ascii="Times New Roman" w:eastAsia="Times New Roman" w:hAnsi="Times New Roman" w:cs="Times New Roman"/>
          <w:color w:val="000000"/>
          <w:sz w:val="24"/>
          <w:szCs w:val="24"/>
          <w:lang w:eastAsia="ru-RU"/>
        </w:rPr>
        <w:t>,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6"/>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1"/>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7"/>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2"/>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Телефонные мошенники, представляясь родственником или другом, рассылают SMS-сообщения с просьбой пополнить телефонный счет. А </w:t>
      </w:r>
      <w:r w:rsidR="00111160">
        <w:rPr>
          <w:rFonts w:ascii="Times New Roman" w:eastAsia="Times New Roman" w:hAnsi="Times New Roman" w:cs="Times New Roman"/>
          <w:color w:val="000000"/>
          <w:sz w:val="24"/>
          <w:szCs w:val="24"/>
          <w:lang w:eastAsia="ru-RU"/>
        </w:rPr>
        <w:t>также, используя подслушивающие</w:t>
      </w:r>
      <w:r w:rsidRPr="00B96957">
        <w:rPr>
          <w:rFonts w:ascii="Times New Roman" w:eastAsia="Times New Roman" w:hAnsi="Times New Roman" w:cs="Times New Roman"/>
          <w:color w:val="000000"/>
          <w:sz w:val="24"/>
          <w:szCs w:val="24"/>
          <w:lang w:eastAsia="ru-RU"/>
        </w:rPr>
        <w:t xml:space="preserve">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w:t>
      </w:r>
      <w:r w:rsidRPr="00B96957">
        <w:rPr>
          <w:rFonts w:ascii="Times New Roman" w:eastAsia="Times New Roman" w:hAnsi="Times New Roman" w:cs="Times New Roman"/>
          <w:color w:val="000000"/>
          <w:sz w:val="24"/>
          <w:szCs w:val="24"/>
          <w:lang w:eastAsia="ru-RU"/>
        </w:rPr>
        <w:lastRenderedPageBreak/>
        <w:t>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BD42BA" w:rsidRDefault="00BD42BA"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8"/>
    </w:p>
    <w:p w:rsid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3"/>
    </w:p>
    <w:p w:rsidR="00BD42BA" w:rsidRDefault="00BD42BA"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19"/>
    </w:p>
    <w:p w:rsidR="00BD42BA" w:rsidRPr="00CC68F1"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4"/>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CD2F4F" w:rsidRDefault="00A10F63"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00B96957"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00B96957"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случае обращения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BD42BA" w:rsidRPr="00CD2F4F" w:rsidRDefault="00B96957" w:rsidP="000406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00A10F63"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sidR="000406F4">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sidR="000406F4">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w:t>
      </w:r>
      <w:r w:rsidR="00CB1106">
        <w:rPr>
          <w:rFonts w:ascii="Times New Roman" w:eastAsia="Times New Roman" w:hAnsi="Times New Roman" w:cs="Times New Roman"/>
          <w:color w:val="000000"/>
          <w:sz w:val="24"/>
          <w:szCs w:val="24"/>
          <w:lang w:eastAsia="ru-RU"/>
        </w:rPr>
        <w:t>. Вот некоторые из</w:t>
      </w:r>
      <w:r w:rsidR="00BC1FE3">
        <w:rPr>
          <w:rFonts w:ascii="Times New Roman" w:eastAsia="Times New Roman" w:hAnsi="Times New Roman" w:cs="Times New Roman"/>
          <w:color w:val="000000"/>
          <w:sz w:val="24"/>
          <w:szCs w:val="24"/>
          <w:lang w:eastAsia="ru-RU"/>
        </w:rPr>
        <w:t xml:space="preserve"> </w:t>
      </w:r>
      <w:r w:rsidR="00CB1106">
        <w:rPr>
          <w:rFonts w:ascii="Times New Roman" w:eastAsia="Times New Roman" w:hAnsi="Times New Roman" w:cs="Times New Roman"/>
          <w:color w:val="000000"/>
          <w:sz w:val="24"/>
          <w:szCs w:val="24"/>
          <w:lang w:eastAsia="ru-RU"/>
        </w:rPr>
        <w:t>них:</w:t>
      </w:r>
    </w:p>
    <w:p w:rsidR="00A332A1" w:rsidRPr="00A332A1" w:rsidRDefault="00347995"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A332A1" w:rsidRDefault="007A5C3F"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 xml:space="preserve">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w:t>
      </w:r>
      <w:r w:rsidR="00A332A1" w:rsidRPr="00A332A1">
        <w:rPr>
          <w:rFonts w:ascii="Times New Roman" w:eastAsia="Times New Roman" w:hAnsi="Times New Roman" w:cs="Times New Roman"/>
          <w:bCs/>
          <w:color w:val="000000"/>
          <w:sz w:val="24"/>
          <w:szCs w:val="24"/>
          <w:lang w:eastAsia="ru-RU"/>
        </w:rPr>
        <w:lastRenderedPageBreak/>
        <w:t>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sidR="002B797B">
        <w:rPr>
          <w:rFonts w:ascii="Times New Roman" w:hAnsi="Times New Roman" w:cs="Times New Roman"/>
          <w:bCs/>
          <w:color w:val="000000"/>
          <w:sz w:val="24"/>
          <w:szCs w:val="24"/>
          <w:shd w:val="clear" w:color="auto" w:fill="FFFFFF"/>
        </w:rPr>
        <w:t xml:space="preserve"> </w:t>
      </w:r>
      <w:hyperlink r:id="rId10" w:anchor="block_1414" w:history="1">
        <w:r w:rsidR="002B797B">
          <w:rPr>
            <w:rStyle w:val="a5"/>
            <w:rFonts w:ascii="Times New Roman" w:hAnsi="Times New Roman" w:cs="Times New Roman"/>
            <w:bCs/>
            <w:color w:val="3272C0"/>
            <w:sz w:val="24"/>
            <w:szCs w:val="24"/>
          </w:rPr>
          <w:t xml:space="preserve">частями </w:t>
        </w:r>
        <w:r w:rsidR="000406F4" w:rsidRPr="000406F4">
          <w:rPr>
            <w:rStyle w:val="a5"/>
            <w:rFonts w:ascii="Times New Roman" w:hAnsi="Times New Roman" w:cs="Times New Roman"/>
            <w:bCs/>
            <w:color w:val="3272C0"/>
            <w:sz w:val="24"/>
            <w:szCs w:val="24"/>
          </w:rPr>
          <w:t>14</w:t>
        </w:r>
      </w:hyperlink>
      <w:r w:rsidR="002B797B">
        <w:rPr>
          <w:rFonts w:ascii="Times New Roman" w:hAnsi="Times New Roman" w:cs="Times New Roman"/>
          <w:sz w:val="24"/>
          <w:szCs w:val="24"/>
        </w:rPr>
        <w:t xml:space="preserve"> </w:t>
      </w:r>
      <w:r w:rsidR="000406F4" w:rsidRPr="000406F4">
        <w:rPr>
          <w:rFonts w:ascii="Times New Roman" w:hAnsi="Times New Roman" w:cs="Times New Roman"/>
          <w:bCs/>
          <w:color w:val="000000"/>
          <w:sz w:val="24"/>
          <w:szCs w:val="24"/>
          <w:shd w:val="clear" w:color="auto" w:fill="FFFFFF"/>
        </w:rPr>
        <w:t>и</w:t>
      </w:r>
      <w:r w:rsidR="002B797B">
        <w:rPr>
          <w:rFonts w:ascii="Times New Roman" w:hAnsi="Times New Roman" w:cs="Times New Roman"/>
          <w:bCs/>
          <w:color w:val="000000"/>
          <w:sz w:val="24"/>
          <w:szCs w:val="24"/>
          <w:shd w:val="clear" w:color="auto" w:fill="FFFFFF"/>
        </w:rPr>
        <w:t xml:space="preserve"> </w:t>
      </w:r>
      <w:hyperlink r:id="rId11" w:anchor="block_1415" w:history="1">
        <w:r w:rsidR="002B797B">
          <w:rPr>
            <w:rStyle w:val="a5"/>
            <w:rFonts w:ascii="Times New Roman" w:hAnsi="Times New Roman" w:cs="Times New Roman"/>
            <w:bCs/>
            <w:color w:val="3272C0"/>
            <w:sz w:val="24"/>
            <w:szCs w:val="24"/>
          </w:rPr>
          <w:t xml:space="preserve">15 статьи </w:t>
        </w:r>
        <w:r w:rsidR="000406F4" w:rsidRPr="000406F4">
          <w:rPr>
            <w:rStyle w:val="a5"/>
            <w:rFonts w:ascii="Times New Roman" w:hAnsi="Times New Roman" w:cs="Times New Roman"/>
            <w:bCs/>
            <w:color w:val="3272C0"/>
            <w:sz w:val="24"/>
            <w:szCs w:val="24"/>
          </w:rPr>
          <w:t>14</w:t>
        </w:r>
      </w:hyperlink>
      <w:r w:rsidR="002B797B">
        <w:rPr>
          <w:rStyle w:val="apple-converted-space"/>
          <w:rFonts w:ascii="Times New Roman" w:hAnsi="Times New Roman" w:cs="Times New Roman"/>
          <w:bCs/>
          <w:color w:val="000000"/>
          <w:sz w:val="24"/>
          <w:szCs w:val="24"/>
          <w:shd w:val="clear" w:color="auto" w:fill="FFFFFF"/>
        </w:rPr>
        <w:t xml:space="preserve"> </w:t>
      </w:r>
      <w:r w:rsidR="000406F4" w:rsidRPr="000406F4">
        <w:rPr>
          <w:rFonts w:ascii="Times New Roman" w:hAnsi="Times New Roman" w:cs="Times New Roman"/>
          <w:bCs/>
          <w:color w:val="000000"/>
          <w:sz w:val="24"/>
          <w:szCs w:val="24"/>
          <w:shd w:val="clear" w:color="auto" w:fill="FFFFFF"/>
        </w:rPr>
        <w:t>настоящего Федерального закона;</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 xml:space="preserve">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000406F4" w:rsidRPr="000406F4">
        <w:rPr>
          <w:rFonts w:ascii="Times New Roman" w:hAnsi="Times New Roman" w:cs="Times New Roman"/>
          <w:bCs/>
          <w:color w:val="000000"/>
          <w:sz w:val="24"/>
          <w:szCs w:val="24"/>
          <w:shd w:val="clear" w:color="auto" w:fill="FFFFFF"/>
        </w:rPr>
        <w:t>прекурсоры</w:t>
      </w:r>
      <w:proofErr w:type="spellEnd"/>
      <w:r w:rsidR="000406F4" w:rsidRPr="000406F4">
        <w:rPr>
          <w:rFonts w:ascii="Times New Roman" w:hAnsi="Times New Roman" w:cs="Times New Roman"/>
          <w:bCs/>
          <w:color w:val="000000"/>
          <w:sz w:val="24"/>
          <w:szCs w:val="24"/>
          <w:shd w:val="clear" w:color="auto" w:fill="FFFFFF"/>
        </w:rPr>
        <w:t xml:space="preserve">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CB1106"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E362CC" w:rsidRPr="000406F4">
        <w:rPr>
          <w:rFonts w:ascii="Times New Roman" w:hAnsi="Times New Roman" w:cs="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sidR="002B797B">
        <w:rPr>
          <w:rStyle w:val="apple-converted-space"/>
          <w:rFonts w:ascii="Times New Roman" w:hAnsi="Times New Roman" w:cs="Times New Roman"/>
          <w:bCs/>
          <w:color w:val="000000"/>
          <w:sz w:val="24"/>
          <w:szCs w:val="24"/>
          <w:shd w:val="clear" w:color="auto" w:fill="FFFFFF"/>
        </w:rPr>
        <w:t xml:space="preserve"> </w:t>
      </w:r>
      <w:hyperlink r:id="rId12" w:history="1">
        <w:r w:rsidR="00E362CC" w:rsidRPr="000406F4">
          <w:rPr>
            <w:rStyle w:val="a5"/>
            <w:rFonts w:ascii="Times New Roman" w:hAnsi="Times New Roman" w:cs="Times New Roman"/>
            <w:bCs/>
            <w:color w:val="3272C0"/>
            <w:sz w:val="24"/>
            <w:szCs w:val="24"/>
          </w:rPr>
          <w:t>порядке</w:t>
        </w:r>
      </w:hyperlink>
      <w:r w:rsidR="002B797B">
        <w:rPr>
          <w:rFonts w:ascii="Times New Roman" w:hAnsi="Times New Roman" w:cs="Times New Roman"/>
          <w:sz w:val="24"/>
          <w:szCs w:val="24"/>
        </w:rPr>
        <w:t xml:space="preserve"> </w:t>
      </w:r>
      <w:r w:rsidR="00E362CC" w:rsidRPr="000406F4">
        <w:rPr>
          <w:rFonts w:ascii="Times New Roman" w:hAnsi="Times New Roman" w:cs="Times New Roman"/>
          <w:bCs/>
          <w:color w:val="000000"/>
          <w:sz w:val="24"/>
          <w:szCs w:val="24"/>
          <w:shd w:val="clear" w:color="auto" w:fill="FFFFFF"/>
        </w:rPr>
        <w:t>разрешения на установку на</w:t>
      </w:r>
      <w:r w:rsidR="002B797B">
        <w:rPr>
          <w:rFonts w:ascii="Times New Roman" w:hAnsi="Times New Roman" w:cs="Times New Roman"/>
          <w:bCs/>
          <w:color w:val="000000"/>
          <w:sz w:val="24"/>
          <w:szCs w:val="24"/>
          <w:shd w:val="clear" w:color="auto" w:fill="FFFFFF"/>
        </w:rPr>
        <w:t xml:space="preserve"> </w:t>
      </w:r>
      <w:hyperlink r:id="rId13" w:anchor="block_1000" w:history="1">
        <w:r w:rsidR="00E362CC" w:rsidRPr="000406F4">
          <w:rPr>
            <w:rStyle w:val="a5"/>
            <w:rFonts w:ascii="Times New Roman" w:hAnsi="Times New Roman" w:cs="Times New Roman"/>
            <w:bCs/>
            <w:color w:val="3272C0"/>
            <w:sz w:val="24"/>
            <w:szCs w:val="24"/>
          </w:rPr>
          <w:t>транспортных средствах</w:t>
        </w:r>
      </w:hyperlink>
      <w:r w:rsidR="002B797B">
        <w:rPr>
          <w:rStyle w:val="apple-converted-space"/>
          <w:rFonts w:ascii="Times New Roman" w:hAnsi="Times New Roman" w:cs="Times New Roman"/>
          <w:bCs/>
          <w:color w:val="000000"/>
          <w:sz w:val="24"/>
          <w:szCs w:val="24"/>
          <w:shd w:val="clear" w:color="auto" w:fill="FFFFFF"/>
        </w:rPr>
        <w:t xml:space="preserve"> </w:t>
      </w:r>
      <w:r w:rsidR="00E362CC" w:rsidRPr="000406F4">
        <w:rPr>
          <w:rFonts w:ascii="Times New Roman" w:hAnsi="Times New Roman" w:cs="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BD42BA" w:rsidRDefault="00BD42BA" w:rsidP="007A5C3F">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2F4CE7" w:rsidRPr="002F4CE7" w:rsidRDefault="002F4CE7" w:rsidP="007A5C3F">
      <w:pPr>
        <w:shd w:val="clear" w:color="auto" w:fill="FFFFFF"/>
        <w:spacing w:after="0" w:line="240" w:lineRule="auto"/>
        <w:ind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w:t>
      </w:r>
      <w:r w:rsidRPr="002F4CE7">
        <w:rPr>
          <w:rFonts w:ascii="Times New Roman" w:eastAsia="Calibri" w:hAnsi="Times New Roman" w:cs="Times New Roman"/>
          <w:sz w:val="24"/>
          <w:szCs w:val="24"/>
        </w:rPr>
        <w:lastRenderedPageBreak/>
        <w:t>Р</w:t>
      </w:r>
      <w:r w:rsidR="0056658C">
        <w:rPr>
          <w:rFonts w:ascii="Times New Roman" w:eastAsia="Calibri" w:hAnsi="Times New Roman" w:cs="Times New Roman"/>
          <w:sz w:val="24"/>
          <w:szCs w:val="24"/>
        </w:rPr>
        <w:t>оссийской Федерации</w:t>
      </w:r>
      <w:r w:rsidRPr="002F4CE7">
        <w:rPr>
          <w:rFonts w:ascii="Times New Roman" w:eastAsia="Calibri" w:hAnsi="Times New Roman" w:cs="Times New Roman"/>
          <w:sz w:val="24"/>
          <w:szCs w:val="24"/>
        </w:rPr>
        <w:t>, а также соблюдение правил осуществления трудовой деятельности на территории Российской Федерации</w:t>
      </w:r>
    </w:p>
    <w:p w:rsidR="00BD42BA" w:rsidRPr="00042B83" w:rsidRDefault="00BD42BA" w:rsidP="00BD42BA">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5" w:name="20"/>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5"/>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00042B83"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00042B83"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ближайший отдел </w:t>
      </w:r>
      <w:r w:rsidR="00042B83" w:rsidRPr="00042B83">
        <w:rPr>
          <w:rFonts w:ascii="Times New Roman" w:eastAsia="Times New Roman" w:hAnsi="Times New Roman" w:cs="Times New Roman"/>
          <w:b/>
          <w:bCs/>
          <w:color w:val="000000"/>
          <w:sz w:val="24"/>
          <w:szCs w:val="24"/>
          <w:bdr w:val="none" w:sz="0" w:space="0" w:color="auto" w:frame="1"/>
          <w:lang w:eastAsia="ru-RU"/>
        </w:rPr>
        <w:t>МВД России</w:t>
      </w:r>
      <w:r w:rsidRPr="00042B83">
        <w:rPr>
          <w:rFonts w:ascii="Times New Roman" w:eastAsia="Times New Roman" w:hAnsi="Times New Roman" w:cs="Times New Roman"/>
          <w:b/>
          <w:bCs/>
          <w:color w:val="000000"/>
          <w:sz w:val="24"/>
          <w:szCs w:val="24"/>
          <w:bdr w:val="none" w:sz="0" w:space="0" w:color="auto" w:frame="1"/>
          <w:lang w:eastAsia="ru-RU"/>
        </w:rPr>
        <w:t xml:space="preserve">. Отделы </w:t>
      </w:r>
      <w:r w:rsidR="00042B83" w:rsidRPr="00042B83">
        <w:rPr>
          <w:rFonts w:ascii="Times New Roman" w:eastAsia="Times New Roman" w:hAnsi="Times New Roman" w:cs="Times New Roman"/>
          <w:b/>
          <w:bCs/>
          <w:color w:val="000000"/>
          <w:sz w:val="24"/>
          <w:szCs w:val="24"/>
          <w:bdr w:val="none" w:sz="0" w:space="0" w:color="auto" w:frame="1"/>
          <w:lang w:eastAsia="ru-RU"/>
        </w:rPr>
        <w:t xml:space="preserve">МВД России </w:t>
      </w:r>
      <w:r w:rsidRPr="00042B83">
        <w:rPr>
          <w:rFonts w:ascii="Times New Roman" w:eastAsia="Times New Roman" w:hAnsi="Times New Roman" w:cs="Times New Roman"/>
          <w:b/>
          <w:bCs/>
          <w:color w:val="000000"/>
          <w:sz w:val="24"/>
          <w:szCs w:val="24"/>
          <w:bdr w:val="none" w:sz="0" w:space="0" w:color="auto" w:frame="1"/>
          <w:lang w:eastAsia="ru-RU"/>
        </w:rPr>
        <w:t>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 xml:space="preserve">2» с ближайшего телефона. </w:t>
      </w:r>
      <w:r w:rsidR="00042B83" w:rsidRPr="00042B83">
        <w:rPr>
          <w:rFonts w:ascii="Times New Roman" w:eastAsia="Times New Roman" w:hAnsi="Times New Roman" w:cs="Times New Roman"/>
          <w:b/>
          <w:bCs/>
          <w:color w:val="000000"/>
          <w:sz w:val="24"/>
          <w:szCs w:val="24"/>
          <w:bdr w:val="none" w:sz="0" w:space="0" w:color="auto" w:frame="1"/>
          <w:lang w:eastAsia="ru-RU"/>
        </w:rPr>
        <w:t>С</w:t>
      </w:r>
      <w:r w:rsidRPr="00042B83">
        <w:rPr>
          <w:rFonts w:ascii="Times New Roman" w:eastAsia="Times New Roman" w:hAnsi="Times New Roman" w:cs="Times New Roman"/>
          <w:b/>
          <w:bCs/>
          <w:color w:val="000000"/>
          <w:sz w:val="24"/>
          <w:szCs w:val="24"/>
          <w:bdr w:val="none" w:sz="0" w:space="0" w:color="auto" w:frame="1"/>
          <w:lang w:eastAsia="ru-RU"/>
        </w:rPr>
        <w:t xml:space="preserve"> мобильного по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2» можно звонить, даже если совсем нет денег на счете. </w:t>
      </w:r>
      <w:bookmarkStart w:id="16" w:name="21"/>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ПОДАТЬ ЗАЯВЛЕНИЕ О ПРОИСШЕСТВИИ </w:t>
      </w:r>
      <w:bookmarkEnd w:id="16"/>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Чем быстрее Вы сообщите в </w:t>
      </w:r>
      <w:r w:rsidR="00042B83" w:rsidRPr="00042B83">
        <w:rPr>
          <w:rFonts w:ascii="Times New Roman" w:eastAsia="Times New Roman" w:hAnsi="Times New Roman" w:cs="Times New Roman"/>
          <w:b/>
          <w:bCs/>
          <w:color w:val="000000"/>
          <w:sz w:val="24"/>
          <w:szCs w:val="24"/>
          <w:bdr w:val="none" w:sz="0" w:space="0" w:color="auto" w:frame="1"/>
          <w:lang w:eastAsia="ru-RU"/>
        </w:rPr>
        <w:t>полицию</w:t>
      </w:r>
      <w:r w:rsidRPr="00042B83">
        <w:rPr>
          <w:rFonts w:ascii="Times New Roman" w:eastAsia="Times New Roman" w:hAnsi="Times New Roman" w:cs="Times New Roman"/>
          <w:b/>
          <w:bCs/>
          <w:color w:val="000000"/>
          <w:sz w:val="24"/>
          <w:szCs w:val="24"/>
          <w:bdr w:val="none" w:sz="0" w:space="0" w:color="auto" w:frame="1"/>
          <w:lang w:eastAsia="ru-RU"/>
        </w:rPr>
        <w:t xml:space="preserve"> о преступлении, тем лучше!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CD2F4F"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00042B83"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7" w:name="22"/>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ЧТО СЛЕДУЕТ УКАЗАТЬ В ЗАЯВЛЕНИИ О ПРОИСШЕСТВИИ </w:t>
      </w:r>
      <w:bookmarkEnd w:id="17"/>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заявлении должны содержаться и Ваши данные, контактный телефон для связи.</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sidR="00CD2F4F">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8" w:name="23"/>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ЕСЛИ ВАМ ОТКАЗАЛИ В ПРИЕМЕ ЗАЯВЛЕНИЯ </w:t>
      </w:r>
      <w:bookmarkEnd w:id="18"/>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6957" w:rsidRPr="00B96957"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sidR="00CD2F4F">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sidR="00CD2F4F">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sidR="00965575">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sidR="00965575">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0D1C58" w:rsidRPr="00042B83" w:rsidRDefault="000D1C58" w:rsidP="00EC7D36">
      <w:pPr>
        <w:ind w:firstLine="709"/>
        <w:rPr>
          <w:rFonts w:ascii="Times New Roman" w:hAnsi="Times New Roman" w:cs="Times New Roman"/>
          <w:sz w:val="24"/>
          <w:szCs w:val="24"/>
        </w:rPr>
      </w:pPr>
    </w:p>
    <w:sectPr w:rsidR="000D1C58" w:rsidRPr="00042B83" w:rsidSect="0064437B">
      <w:headerReference w:type="default" r:id="rId14"/>
      <w:headerReference w:type="first" r:id="rId15"/>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1C" w:rsidRDefault="00E75E1C" w:rsidP="0064437B">
      <w:pPr>
        <w:spacing w:after="0" w:line="240" w:lineRule="auto"/>
      </w:pPr>
      <w:r>
        <w:separator/>
      </w:r>
    </w:p>
  </w:endnote>
  <w:endnote w:type="continuationSeparator" w:id="0">
    <w:p w:rsidR="00E75E1C" w:rsidRDefault="00E75E1C" w:rsidP="0064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1C" w:rsidRDefault="00E75E1C" w:rsidP="0064437B">
      <w:pPr>
        <w:spacing w:after="0" w:line="240" w:lineRule="auto"/>
      </w:pPr>
      <w:r>
        <w:separator/>
      </w:r>
    </w:p>
  </w:footnote>
  <w:footnote w:type="continuationSeparator" w:id="0">
    <w:p w:rsidR="00E75E1C" w:rsidRDefault="00E75E1C" w:rsidP="0064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50702"/>
      <w:docPartObj>
        <w:docPartGallery w:val="Page Numbers (Top of Page)"/>
        <w:docPartUnique/>
      </w:docPartObj>
    </w:sdtPr>
    <w:sdtEndPr/>
    <w:sdtContent>
      <w:p w:rsidR="0064437B" w:rsidRDefault="0064437B">
        <w:pPr>
          <w:pStyle w:val="a9"/>
          <w:jc w:val="center"/>
        </w:pPr>
        <w:r>
          <w:fldChar w:fldCharType="begin"/>
        </w:r>
        <w:r>
          <w:instrText>PAGE   \* MERGEFORMAT</w:instrText>
        </w:r>
        <w:r>
          <w:fldChar w:fldCharType="separate"/>
        </w:r>
        <w:r w:rsidR="00214BBA">
          <w:rPr>
            <w:noProof/>
          </w:rPr>
          <w:t>9</w:t>
        </w:r>
        <w:r>
          <w:fldChar w:fldCharType="end"/>
        </w:r>
      </w:p>
    </w:sdtContent>
  </w:sdt>
  <w:p w:rsidR="0064437B" w:rsidRDefault="0064437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7B" w:rsidRDefault="0064437B">
    <w:pPr>
      <w:pStyle w:val="a9"/>
      <w:jc w:val="center"/>
    </w:pPr>
  </w:p>
  <w:p w:rsidR="0064437B" w:rsidRDefault="006443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57"/>
    <w:rsid w:val="000406F4"/>
    <w:rsid w:val="00042B83"/>
    <w:rsid w:val="00051FBE"/>
    <w:rsid w:val="00066D69"/>
    <w:rsid w:val="000779B0"/>
    <w:rsid w:val="00082CFE"/>
    <w:rsid w:val="000D1C58"/>
    <w:rsid w:val="00111160"/>
    <w:rsid w:val="00187076"/>
    <w:rsid w:val="001B215D"/>
    <w:rsid w:val="001C5B07"/>
    <w:rsid w:val="00214BBA"/>
    <w:rsid w:val="0024521F"/>
    <w:rsid w:val="00251CB5"/>
    <w:rsid w:val="002709AC"/>
    <w:rsid w:val="002B797B"/>
    <w:rsid w:val="002F4CE7"/>
    <w:rsid w:val="00330233"/>
    <w:rsid w:val="00347995"/>
    <w:rsid w:val="00364518"/>
    <w:rsid w:val="003957A8"/>
    <w:rsid w:val="00431D00"/>
    <w:rsid w:val="00463011"/>
    <w:rsid w:val="00470063"/>
    <w:rsid w:val="0056658C"/>
    <w:rsid w:val="005817F6"/>
    <w:rsid w:val="005E1515"/>
    <w:rsid w:val="0064437B"/>
    <w:rsid w:val="006D7E5D"/>
    <w:rsid w:val="00747622"/>
    <w:rsid w:val="007A5C3F"/>
    <w:rsid w:val="00812688"/>
    <w:rsid w:val="00837412"/>
    <w:rsid w:val="008978E2"/>
    <w:rsid w:val="00965575"/>
    <w:rsid w:val="009778E9"/>
    <w:rsid w:val="00A10F63"/>
    <w:rsid w:val="00A332A1"/>
    <w:rsid w:val="00B00F3B"/>
    <w:rsid w:val="00B40AD5"/>
    <w:rsid w:val="00B96957"/>
    <w:rsid w:val="00BC1FE3"/>
    <w:rsid w:val="00BD42BA"/>
    <w:rsid w:val="00BE300A"/>
    <w:rsid w:val="00BF0B99"/>
    <w:rsid w:val="00CB1106"/>
    <w:rsid w:val="00CC1FEE"/>
    <w:rsid w:val="00CC29B7"/>
    <w:rsid w:val="00CC68F1"/>
    <w:rsid w:val="00CD2F4F"/>
    <w:rsid w:val="00D218E4"/>
    <w:rsid w:val="00D53701"/>
    <w:rsid w:val="00D90FA7"/>
    <w:rsid w:val="00E362CC"/>
    <w:rsid w:val="00E75E1C"/>
    <w:rsid w:val="00E94401"/>
    <w:rsid w:val="00EC4452"/>
    <w:rsid w:val="00EC5E96"/>
    <w:rsid w:val="00EC6F8B"/>
    <w:rsid w:val="00EC7D36"/>
    <w:rsid w:val="00EE3FAA"/>
    <w:rsid w:val="00F1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7697">
      <w:bodyDiv w:val="1"/>
      <w:marLeft w:val="0"/>
      <w:marRight w:val="0"/>
      <w:marTop w:val="0"/>
      <w:marBottom w:val="0"/>
      <w:divBdr>
        <w:top w:val="none" w:sz="0" w:space="0" w:color="auto"/>
        <w:left w:val="none" w:sz="0" w:space="0" w:color="auto"/>
        <w:bottom w:val="none" w:sz="0" w:space="0" w:color="auto"/>
        <w:right w:val="none" w:sz="0" w:space="0" w:color="auto"/>
      </w:divBdr>
    </w:div>
    <w:div w:id="1478456469">
      <w:bodyDiv w:val="1"/>
      <w:marLeft w:val="0"/>
      <w:marRight w:val="0"/>
      <w:marTop w:val="0"/>
      <w:marBottom w:val="0"/>
      <w:divBdr>
        <w:top w:val="none" w:sz="0" w:space="0" w:color="auto"/>
        <w:left w:val="none" w:sz="0" w:space="0" w:color="auto"/>
        <w:bottom w:val="none" w:sz="0" w:space="0" w:color="auto"/>
        <w:right w:val="none" w:sz="0" w:space="0" w:color="auto"/>
      </w:divBdr>
    </w:div>
    <w:div w:id="2069985451">
      <w:bodyDiv w:val="1"/>
      <w:marLeft w:val="0"/>
      <w:marRight w:val="0"/>
      <w:marTop w:val="0"/>
      <w:marBottom w:val="0"/>
      <w:divBdr>
        <w:top w:val="none" w:sz="0" w:space="0" w:color="auto"/>
        <w:left w:val="none" w:sz="0" w:space="0" w:color="auto"/>
        <w:bottom w:val="none" w:sz="0" w:space="0" w:color="auto"/>
        <w:right w:val="none" w:sz="0" w:space="0" w:color="auto"/>
      </w:divBdr>
    </w:div>
    <w:div w:id="2125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73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708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253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se.garant.ru/12182530/4/" TargetMode="External"/><Relationship Id="rId4" Type="http://schemas.microsoft.com/office/2007/relationships/stylesWithEffects" Target="stylesWithEffects.xml"/><Relationship Id="rId9" Type="http://schemas.openxmlformats.org/officeDocument/2006/relationships/hyperlink" Target="consultantplus://offline/ref=ED95E6C36C2B3547CB1EA7C7E5CC70FE1D314F73902A0AB478A2A43363x3M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B5AD-6C5A-418B-8977-9B632191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3761</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Александр Анатольевич</dc:creator>
  <cp:lastModifiedBy>Юлия Альбертовна</cp:lastModifiedBy>
  <cp:revision>2</cp:revision>
  <cp:lastPrinted>2017-03-04T06:04:00Z</cp:lastPrinted>
  <dcterms:created xsi:type="dcterms:W3CDTF">2017-10-10T10:20:00Z</dcterms:created>
  <dcterms:modified xsi:type="dcterms:W3CDTF">2017-10-10T10:20:00Z</dcterms:modified>
</cp:coreProperties>
</file>