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FC" w:rsidRPr="002772CD" w:rsidRDefault="003227FC" w:rsidP="003227FC">
      <w:pPr>
        <w:jc w:val="both"/>
        <w:rPr>
          <w:rFonts w:asciiTheme="minorHAnsi" w:hAnsiTheme="minorHAnsi" w:cstheme="minorHAnsi"/>
          <w:b/>
        </w:rPr>
      </w:pPr>
    </w:p>
    <w:p w:rsidR="003227FC" w:rsidRPr="001F5AD6" w:rsidRDefault="00560EE9" w:rsidP="008310AA">
      <w:pPr>
        <w:rPr>
          <w:b/>
          <w:sz w:val="28"/>
          <w:szCs w:val="28"/>
        </w:rPr>
      </w:pPr>
      <w:r w:rsidRPr="001F5AD6">
        <w:rPr>
          <w:b/>
          <w:sz w:val="28"/>
          <w:szCs w:val="28"/>
        </w:rPr>
        <w:t>Техническое задание для муниципальных образований Югры по теме:</w:t>
      </w:r>
    </w:p>
    <w:p w:rsidR="003227FC" w:rsidRPr="001F5AD6" w:rsidRDefault="00560EE9" w:rsidP="008310AA">
      <w:pPr>
        <w:rPr>
          <w:b/>
          <w:sz w:val="28"/>
          <w:szCs w:val="28"/>
        </w:rPr>
      </w:pPr>
      <w:r w:rsidRPr="001F5AD6">
        <w:rPr>
          <w:b/>
          <w:sz w:val="28"/>
          <w:szCs w:val="28"/>
        </w:rPr>
        <w:t>«</w:t>
      </w:r>
      <w:r w:rsidR="001F5AD6">
        <w:rPr>
          <w:b/>
          <w:sz w:val="28"/>
          <w:szCs w:val="28"/>
        </w:rPr>
        <w:t>Официальные каналы по теме короновируса в Югре»</w:t>
      </w:r>
    </w:p>
    <w:p w:rsidR="008310AA" w:rsidRPr="001F5AD6" w:rsidRDefault="008310AA" w:rsidP="008310AA">
      <w:pPr>
        <w:rPr>
          <w:b/>
          <w:sz w:val="28"/>
          <w:szCs w:val="28"/>
        </w:rPr>
      </w:pPr>
    </w:p>
    <w:p w:rsidR="008310AA" w:rsidRPr="001F5AD6" w:rsidRDefault="008310AA" w:rsidP="008310AA">
      <w:pPr>
        <w:rPr>
          <w:b/>
          <w:sz w:val="28"/>
          <w:szCs w:val="28"/>
        </w:rPr>
      </w:pPr>
      <w:r w:rsidRPr="001F5AD6">
        <w:rPr>
          <w:b/>
          <w:sz w:val="28"/>
          <w:szCs w:val="28"/>
        </w:rPr>
        <w:t xml:space="preserve">Период: </w:t>
      </w:r>
      <w:r w:rsidR="001F5AD6" w:rsidRPr="001F5AD6">
        <w:rPr>
          <w:b/>
          <w:sz w:val="28"/>
          <w:szCs w:val="28"/>
        </w:rPr>
        <w:t>31</w:t>
      </w:r>
      <w:r w:rsidRPr="001F5AD6">
        <w:rPr>
          <w:b/>
          <w:sz w:val="28"/>
          <w:szCs w:val="28"/>
        </w:rPr>
        <w:t xml:space="preserve"> марта </w:t>
      </w:r>
      <w:r w:rsidR="006D00EF">
        <w:rPr>
          <w:b/>
          <w:sz w:val="28"/>
          <w:szCs w:val="28"/>
        </w:rPr>
        <w:t xml:space="preserve"> - 1 апреля </w:t>
      </w:r>
      <w:r w:rsidRPr="001F5AD6">
        <w:rPr>
          <w:b/>
          <w:sz w:val="28"/>
          <w:szCs w:val="28"/>
        </w:rPr>
        <w:t xml:space="preserve">2020 год. </w:t>
      </w:r>
    </w:p>
    <w:p w:rsidR="003227FC" w:rsidRPr="001F5AD6" w:rsidRDefault="003227FC" w:rsidP="00DC19C8">
      <w:pPr>
        <w:rPr>
          <w:b/>
          <w:sz w:val="28"/>
          <w:szCs w:val="28"/>
        </w:rPr>
      </w:pPr>
    </w:p>
    <w:p w:rsidR="00560EE9" w:rsidRPr="001F5AD6" w:rsidRDefault="003227FC" w:rsidP="008310AA">
      <w:pPr>
        <w:jc w:val="both"/>
        <w:rPr>
          <w:bCs/>
          <w:sz w:val="28"/>
          <w:szCs w:val="28"/>
        </w:rPr>
      </w:pPr>
      <w:r w:rsidRPr="001F5AD6">
        <w:rPr>
          <w:b/>
          <w:sz w:val="28"/>
          <w:szCs w:val="28"/>
        </w:rPr>
        <w:t>Ключев</w:t>
      </w:r>
      <w:r w:rsidR="00560EE9" w:rsidRPr="001F5AD6">
        <w:rPr>
          <w:b/>
          <w:sz w:val="28"/>
          <w:szCs w:val="28"/>
        </w:rPr>
        <w:t>ая</w:t>
      </w:r>
      <w:r w:rsidRPr="001F5AD6">
        <w:rPr>
          <w:b/>
          <w:sz w:val="28"/>
          <w:szCs w:val="28"/>
        </w:rPr>
        <w:t xml:space="preserve"> задач</w:t>
      </w:r>
      <w:r w:rsidR="00560EE9" w:rsidRPr="001F5AD6">
        <w:rPr>
          <w:b/>
          <w:sz w:val="28"/>
          <w:szCs w:val="28"/>
        </w:rPr>
        <w:t>а</w:t>
      </w:r>
      <w:r w:rsidR="008310AA" w:rsidRPr="001F5AD6">
        <w:rPr>
          <w:b/>
          <w:sz w:val="28"/>
          <w:szCs w:val="28"/>
        </w:rPr>
        <w:t xml:space="preserve">: </w:t>
      </w:r>
      <w:r w:rsidR="001F5AD6" w:rsidRPr="001F5AD6">
        <w:rPr>
          <w:color w:val="333333"/>
          <w:sz w:val="28"/>
          <w:szCs w:val="28"/>
          <w:shd w:val="clear" w:color="auto" w:fill="FFFFFF"/>
        </w:rPr>
        <w:t xml:space="preserve">провести активную информационную кампанию об основных официальных каналах по теме коронавирус в </w:t>
      </w:r>
      <w:r w:rsidR="001F5AD6">
        <w:rPr>
          <w:color w:val="333333"/>
          <w:sz w:val="28"/>
          <w:szCs w:val="28"/>
          <w:shd w:val="clear" w:color="auto" w:fill="FFFFFF"/>
        </w:rPr>
        <w:t>Ханты-Мансийском автономном округе - Югре</w:t>
      </w:r>
      <w:r w:rsidR="008310AA" w:rsidRPr="001F5AD6">
        <w:rPr>
          <w:bCs/>
          <w:sz w:val="28"/>
          <w:szCs w:val="28"/>
        </w:rPr>
        <w:t xml:space="preserve">. </w:t>
      </w:r>
    </w:p>
    <w:p w:rsidR="008310AA" w:rsidRPr="001F5AD6" w:rsidRDefault="008310AA" w:rsidP="008310AA">
      <w:pPr>
        <w:jc w:val="both"/>
        <w:rPr>
          <w:bCs/>
          <w:color w:val="FF0000"/>
          <w:sz w:val="28"/>
          <w:szCs w:val="28"/>
        </w:rPr>
      </w:pPr>
    </w:p>
    <w:p w:rsidR="003227FC" w:rsidRPr="001F5AD6" w:rsidRDefault="00560EE9" w:rsidP="008310AA">
      <w:pPr>
        <w:jc w:val="both"/>
        <w:rPr>
          <w:bCs/>
          <w:sz w:val="28"/>
          <w:szCs w:val="28"/>
        </w:rPr>
      </w:pPr>
      <w:r w:rsidRPr="001F5AD6">
        <w:rPr>
          <w:bCs/>
          <w:sz w:val="28"/>
          <w:szCs w:val="28"/>
        </w:rPr>
        <w:t>Д</w:t>
      </w:r>
      <w:r w:rsidR="003227FC" w:rsidRPr="001F5AD6">
        <w:rPr>
          <w:bCs/>
          <w:sz w:val="28"/>
          <w:szCs w:val="28"/>
        </w:rPr>
        <w:t xml:space="preserve">олжны быть подключены: </w:t>
      </w:r>
    </w:p>
    <w:p w:rsidR="00E92E6B" w:rsidRDefault="003227FC" w:rsidP="00E92E6B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1F5AD6">
        <w:rPr>
          <w:bCs/>
          <w:sz w:val="28"/>
          <w:szCs w:val="28"/>
        </w:rPr>
        <w:t xml:space="preserve">Традиционные СМИ; </w:t>
      </w:r>
    </w:p>
    <w:p w:rsidR="00E92E6B" w:rsidRPr="00E92E6B" w:rsidRDefault="003227FC" w:rsidP="00E92E6B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92E6B">
        <w:rPr>
          <w:bCs/>
          <w:sz w:val="28"/>
          <w:szCs w:val="28"/>
        </w:rPr>
        <w:t>Сайты администраций</w:t>
      </w:r>
      <w:r w:rsidR="008310AA" w:rsidRPr="00E92E6B">
        <w:rPr>
          <w:bCs/>
          <w:sz w:val="28"/>
          <w:szCs w:val="28"/>
        </w:rPr>
        <w:t xml:space="preserve"> + сайты подведомственных учреждений; </w:t>
      </w:r>
      <w:r w:rsidR="00E92E6B" w:rsidRPr="00E92E6B">
        <w:rPr>
          <w:color w:val="000000"/>
          <w:sz w:val="27"/>
          <w:szCs w:val="27"/>
        </w:rPr>
        <w:t>Социальные сети, в том числе персональные аккаунты глав;</w:t>
      </w:r>
    </w:p>
    <w:p w:rsidR="00E92E6B" w:rsidRPr="00E92E6B" w:rsidRDefault="00E92E6B" w:rsidP="00E92E6B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92E6B">
        <w:rPr>
          <w:color w:val="000000"/>
          <w:sz w:val="27"/>
          <w:szCs w:val="27"/>
        </w:rPr>
        <w:t>Сайты администраций + сайты подведомственных учреждений;</w:t>
      </w:r>
    </w:p>
    <w:p w:rsidR="00E92E6B" w:rsidRPr="00E92E6B" w:rsidRDefault="00E92E6B" w:rsidP="00E92E6B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E92E6B">
        <w:rPr>
          <w:color w:val="000000"/>
          <w:sz w:val="27"/>
          <w:szCs w:val="27"/>
        </w:rPr>
        <w:t>Другие каналы коммуникации (в том числе мессенджеры, при наличии доступа к ним).</w:t>
      </w:r>
    </w:p>
    <w:p w:rsidR="003227FC" w:rsidRPr="00E92E6B" w:rsidRDefault="003227FC" w:rsidP="00E92E6B">
      <w:pPr>
        <w:ind w:left="360"/>
        <w:jc w:val="both"/>
        <w:rPr>
          <w:bCs/>
          <w:sz w:val="28"/>
          <w:szCs w:val="28"/>
        </w:rPr>
      </w:pPr>
    </w:p>
    <w:p w:rsidR="006D00EF" w:rsidRPr="001F5AD6" w:rsidRDefault="006D00EF" w:rsidP="006D00EF">
      <w:pPr>
        <w:jc w:val="both"/>
        <w:rPr>
          <w:bCs/>
          <w:sz w:val="28"/>
          <w:szCs w:val="28"/>
        </w:rPr>
      </w:pPr>
      <w:r w:rsidRPr="006D00EF">
        <w:rPr>
          <w:b/>
          <w:bCs/>
          <w:sz w:val="28"/>
          <w:szCs w:val="28"/>
        </w:rPr>
        <w:t xml:space="preserve">Отчет </w:t>
      </w:r>
      <w:r w:rsidRPr="001F5AD6">
        <w:rPr>
          <w:bCs/>
          <w:sz w:val="28"/>
          <w:szCs w:val="28"/>
        </w:rPr>
        <w:t xml:space="preserve">оперативно направлять на адрес: </w:t>
      </w:r>
      <w:hyperlink r:id="rId7" w:history="1">
        <w:r w:rsidRPr="001F5AD6">
          <w:rPr>
            <w:rStyle w:val="a4"/>
            <w:bCs/>
            <w:sz w:val="28"/>
            <w:szCs w:val="28"/>
          </w:rPr>
          <w:t>kondratovichaa@or86.ru</w:t>
        </w:r>
      </w:hyperlink>
      <w:r w:rsidRPr="001F5AD6">
        <w:rPr>
          <w:bCs/>
          <w:sz w:val="28"/>
          <w:szCs w:val="28"/>
        </w:rPr>
        <w:t xml:space="preserve"> </w:t>
      </w:r>
    </w:p>
    <w:p w:rsidR="001F5AD6" w:rsidRPr="001F5AD6" w:rsidRDefault="001F5AD6" w:rsidP="008310AA">
      <w:pPr>
        <w:jc w:val="both"/>
        <w:rPr>
          <w:b/>
          <w:sz w:val="28"/>
          <w:szCs w:val="28"/>
        </w:rPr>
      </w:pPr>
    </w:p>
    <w:p w:rsidR="001F5AD6" w:rsidRPr="001F5AD6" w:rsidRDefault="001F5AD6" w:rsidP="008310AA">
      <w:pPr>
        <w:jc w:val="both"/>
        <w:rPr>
          <w:b/>
          <w:sz w:val="28"/>
          <w:szCs w:val="28"/>
        </w:rPr>
      </w:pPr>
    </w:p>
    <w:p w:rsidR="008310AA" w:rsidRPr="001F5AD6" w:rsidRDefault="008310AA" w:rsidP="008310AA">
      <w:pPr>
        <w:jc w:val="both"/>
        <w:rPr>
          <w:b/>
          <w:sz w:val="28"/>
          <w:szCs w:val="28"/>
        </w:rPr>
      </w:pPr>
      <w:r w:rsidRPr="001F5AD6">
        <w:rPr>
          <w:b/>
          <w:sz w:val="28"/>
          <w:szCs w:val="28"/>
        </w:rPr>
        <w:t xml:space="preserve">Ключевые задачи: </w:t>
      </w:r>
    </w:p>
    <w:p w:rsidR="00560EE9" w:rsidRPr="001F5AD6" w:rsidRDefault="00560EE9" w:rsidP="008310AA">
      <w:pPr>
        <w:jc w:val="both"/>
        <w:rPr>
          <w:b/>
          <w:sz w:val="28"/>
          <w:szCs w:val="28"/>
        </w:rPr>
      </w:pPr>
      <w:r w:rsidRPr="001F5AD6">
        <w:rPr>
          <w:b/>
          <w:sz w:val="28"/>
          <w:szCs w:val="28"/>
        </w:rPr>
        <w:t>На сайтах администрации МО, на сайтах поселений</w:t>
      </w:r>
      <w:r w:rsidR="008310AA" w:rsidRPr="001F5AD6">
        <w:rPr>
          <w:b/>
          <w:sz w:val="28"/>
          <w:szCs w:val="28"/>
        </w:rPr>
        <w:t xml:space="preserve">, на всех Интернет-ресурсах </w:t>
      </w:r>
      <w:r w:rsidRPr="001F5AD6">
        <w:rPr>
          <w:b/>
          <w:sz w:val="28"/>
          <w:szCs w:val="28"/>
        </w:rPr>
        <w:t>необходимо разместить следующую информацию:</w:t>
      </w:r>
    </w:p>
    <w:p w:rsidR="001F5AD6" w:rsidRPr="001F5AD6" w:rsidRDefault="00560EE9" w:rsidP="001F5AD6">
      <w:pPr>
        <w:pStyle w:val="a3"/>
        <w:numPr>
          <w:ilvl w:val="0"/>
          <w:numId w:val="7"/>
        </w:numPr>
        <w:shd w:val="clear" w:color="auto" w:fill="FFFFFF"/>
        <w:rPr>
          <w:color w:val="333333"/>
          <w:sz w:val="28"/>
          <w:szCs w:val="28"/>
        </w:rPr>
      </w:pPr>
      <w:r w:rsidRPr="001F5AD6">
        <w:rPr>
          <w:bCs/>
          <w:sz w:val="28"/>
          <w:szCs w:val="28"/>
        </w:rPr>
        <w:t>На главной странице сайта: бан</w:t>
      </w:r>
      <w:r w:rsidR="001F5AD6">
        <w:rPr>
          <w:bCs/>
          <w:sz w:val="28"/>
          <w:szCs w:val="28"/>
        </w:rPr>
        <w:t>н</w:t>
      </w:r>
      <w:r w:rsidRPr="001F5AD6">
        <w:rPr>
          <w:bCs/>
          <w:sz w:val="28"/>
          <w:szCs w:val="28"/>
        </w:rPr>
        <w:t xml:space="preserve">ер с перекрёстной ссылкой на сайт </w:t>
      </w:r>
      <w:r w:rsidR="001F5AD6" w:rsidRPr="001F5AD6">
        <w:rPr>
          <w:color w:val="333333"/>
          <w:sz w:val="28"/>
          <w:szCs w:val="28"/>
        </w:rPr>
        <w:t>СтопкоронавирусЮгра </w:t>
      </w:r>
      <w:hyperlink r:id="rId8" w:tgtFrame="_blank" w:history="1">
        <w:r w:rsidR="001F5AD6" w:rsidRPr="001F5AD6">
          <w:rPr>
            <w:rStyle w:val="a4"/>
            <w:color w:val="005BD1"/>
            <w:sz w:val="28"/>
            <w:szCs w:val="28"/>
          </w:rPr>
          <w:t>myopenugra.ru/news/covid-19/</w:t>
        </w:r>
      </w:hyperlink>
    </w:p>
    <w:p w:rsidR="001F5AD6" w:rsidRPr="001F5AD6" w:rsidRDefault="00D42F8C" w:rsidP="001F5AD6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F5AD6">
        <w:rPr>
          <w:rStyle w:val="a4"/>
          <w:bCs/>
          <w:color w:val="auto"/>
          <w:sz w:val="28"/>
          <w:szCs w:val="28"/>
          <w:u w:val="none"/>
        </w:rPr>
        <w:t xml:space="preserve"> </w:t>
      </w:r>
      <w:r w:rsidR="001F5AD6" w:rsidRPr="001F5AD6">
        <w:rPr>
          <w:rStyle w:val="a4"/>
          <w:bCs/>
          <w:color w:val="auto"/>
          <w:sz w:val="28"/>
          <w:szCs w:val="28"/>
          <w:u w:val="none"/>
        </w:rPr>
        <w:t>В ранее сформированн</w:t>
      </w:r>
      <w:r w:rsidR="003E5818">
        <w:rPr>
          <w:rStyle w:val="a4"/>
          <w:bCs/>
          <w:color w:val="auto"/>
          <w:sz w:val="28"/>
          <w:szCs w:val="28"/>
          <w:u w:val="none"/>
        </w:rPr>
        <w:t>ых</w:t>
      </w:r>
      <w:r w:rsidR="001F5AD6" w:rsidRPr="001F5AD6">
        <w:rPr>
          <w:rStyle w:val="a4"/>
          <w:bCs/>
          <w:color w:val="auto"/>
          <w:sz w:val="28"/>
          <w:szCs w:val="28"/>
          <w:u w:val="none"/>
        </w:rPr>
        <w:t xml:space="preserve"> раздел</w:t>
      </w:r>
      <w:r w:rsidR="003E5818">
        <w:rPr>
          <w:rStyle w:val="a4"/>
          <w:bCs/>
          <w:color w:val="auto"/>
          <w:sz w:val="28"/>
          <w:szCs w:val="28"/>
          <w:u w:val="none"/>
        </w:rPr>
        <w:t>ах</w:t>
      </w:r>
      <w:r w:rsidR="001F5AD6" w:rsidRPr="001F5AD6">
        <w:rPr>
          <w:rStyle w:val="a4"/>
          <w:bCs/>
          <w:color w:val="auto"/>
          <w:sz w:val="28"/>
          <w:szCs w:val="28"/>
          <w:u w:val="none"/>
        </w:rPr>
        <w:t xml:space="preserve"> по теме </w:t>
      </w:r>
      <w:r w:rsidR="001F5AD6" w:rsidRPr="001F5AD6">
        <w:rPr>
          <w:sz w:val="28"/>
          <w:szCs w:val="28"/>
        </w:rPr>
        <w:t xml:space="preserve"> дать</w:t>
      </w:r>
      <w:r w:rsidR="008310AA" w:rsidRPr="001F5AD6">
        <w:rPr>
          <w:sz w:val="28"/>
          <w:szCs w:val="28"/>
        </w:rPr>
        <w:t xml:space="preserve"> ссылк</w:t>
      </w:r>
      <w:r w:rsidR="001F5AD6" w:rsidRPr="001F5AD6">
        <w:rPr>
          <w:sz w:val="28"/>
          <w:szCs w:val="28"/>
        </w:rPr>
        <w:t>и</w:t>
      </w:r>
      <w:r w:rsidR="008310AA" w:rsidRPr="001F5AD6">
        <w:rPr>
          <w:sz w:val="28"/>
          <w:szCs w:val="28"/>
        </w:rPr>
        <w:t xml:space="preserve"> </w:t>
      </w:r>
    </w:p>
    <w:p w:rsidR="006033AD" w:rsidRPr="001F5AD6" w:rsidRDefault="001F5AD6" w:rsidP="001F5AD6">
      <w:pPr>
        <w:pStyle w:val="a3"/>
        <w:jc w:val="both"/>
        <w:rPr>
          <w:sz w:val="28"/>
          <w:szCs w:val="28"/>
        </w:rPr>
      </w:pPr>
      <w:r w:rsidRPr="001F5AD6">
        <w:rPr>
          <w:rStyle w:val="a4"/>
          <w:bCs/>
          <w:color w:val="auto"/>
          <w:sz w:val="28"/>
          <w:szCs w:val="28"/>
          <w:u w:val="none"/>
        </w:rPr>
        <w:t>-</w:t>
      </w:r>
      <w:r w:rsidRPr="001F5AD6">
        <w:rPr>
          <w:rStyle w:val="a4"/>
          <w:bCs/>
          <w:color w:val="FF0000"/>
          <w:sz w:val="28"/>
          <w:szCs w:val="28"/>
          <w:u w:val="none"/>
        </w:rPr>
        <w:t xml:space="preserve"> </w:t>
      </w:r>
      <w:r w:rsidR="008310AA" w:rsidRPr="001F5AD6">
        <w:rPr>
          <w:sz w:val="28"/>
          <w:szCs w:val="28"/>
        </w:rPr>
        <w:t xml:space="preserve">на </w:t>
      </w:r>
      <w:r w:rsidR="008310AA" w:rsidRPr="001F5AD6">
        <w:rPr>
          <w:bCs/>
          <w:sz w:val="28"/>
          <w:szCs w:val="28"/>
        </w:rPr>
        <w:t xml:space="preserve">официальный Телеграмм-канал Оперативного штаба Югры </w:t>
      </w:r>
      <w:hyperlink r:id="rId9" w:history="1">
        <w:r w:rsidR="008310AA" w:rsidRPr="001F5AD6">
          <w:rPr>
            <w:rStyle w:val="a4"/>
            <w:bCs/>
            <w:sz w:val="28"/>
            <w:szCs w:val="28"/>
          </w:rPr>
          <w:t>https://t.me/ugra_official</w:t>
        </w:r>
      </w:hyperlink>
    </w:p>
    <w:p w:rsidR="001F5AD6" w:rsidRDefault="001F5AD6" w:rsidP="001F5AD6">
      <w:pPr>
        <w:shd w:val="clear" w:color="auto" w:fill="FFFFFF"/>
        <w:ind w:left="720"/>
        <w:rPr>
          <w:color w:val="333333"/>
          <w:sz w:val="28"/>
          <w:szCs w:val="28"/>
        </w:rPr>
      </w:pPr>
      <w:r w:rsidRPr="001F5AD6">
        <w:rPr>
          <w:bCs/>
          <w:sz w:val="28"/>
          <w:szCs w:val="28"/>
        </w:rPr>
        <w:t xml:space="preserve">- </w:t>
      </w:r>
      <w:r w:rsidRPr="001F5AD6">
        <w:rPr>
          <w:color w:val="333333"/>
          <w:sz w:val="28"/>
          <w:szCs w:val="28"/>
          <w:lang w:val="en-US"/>
        </w:rPr>
        <w:t>Viber</w:t>
      </w:r>
      <w:r w:rsidRPr="001F5AD6">
        <w:rPr>
          <w:color w:val="333333"/>
          <w:sz w:val="28"/>
          <w:szCs w:val="28"/>
        </w:rPr>
        <w:t>-канал Оперативного штаба Югры</w:t>
      </w:r>
      <w:r w:rsidR="003E5818">
        <w:rPr>
          <w:color w:val="333333"/>
          <w:sz w:val="28"/>
          <w:szCs w:val="28"/>
        </w:rPr>
        <w:t xml:space="preserve"> </w:t>
      </w:r>
      <w:r w:rsidRPr="001F5AD6">
        <w:rPr>
          <w:color w:val="333333"/>
          <w:sz w:val="28"/>
          <w:szCs w:val="28"/>
        </w:rPr>
        <w:t> </w:t>
      </w:r>
      <w:hyperlink r:id="rId10" w:tgtFrame="_blank" w:history="1">
        <w:r w:rsidRPr="001F5AD6">
          <w:rPr>
            <w:rStyle w:val="a4"/>
            <w:color w:val="005BD1"/>
            <w:sz w:val="28"/>
            <w:szCs w:val="28"/>
          </w:rPr>
          <w:t>https://invite.viber.com/?g2=AQAfZfm4xLZY5UtESS5TFvrhWQZEwGMNW%2B9%2BTzSiQ25lB0JPz8uq9JjUQBGhSz%2Fr</w:t>
        </w:r>
      </w:hyperlink>
    </w:p>
    <w:p w:rsidR="006D00EF" w:rsidRDefault="006D00EF" w:rsidP="00E92E6B">
      <w:pPr>
        <w:shd w:val="clear" w:color="auto" w:fill="FFFFFF"/>
        <w:rPr>
          <w:color w:val="333333"/>
          <w:sz w:val="28"/>
          <w:szCs w:val="28"/>
        </w:rPr>
      </w:pPr>
    </w:p>
    <w:p w:rsidR="006D00EF" w:rsidRDefault="006D00EF" w:rsidP="00E92E6B">
      <w:pPr>
        <w:shd w:val="clear" w:color="auto" w:fill="FFFFFF"/>
        <w:rPr>
          <w:color w:val="333333"/>
          <w:sz w:val="28"/>
          <w:szCs w:val="28"/>
        </w:rPr>
      </w:pPr>
    </w:p>
    <w:p w:rsidR="006D00EF" w:rsidRPr="00DC19C8" w:rsidRDefault="006D00EF" w:rsidP="00DC19C8">
      <w:pPr>
        <w:pStyle w:val="a3"/>
        <w:numPr>
          <w:ilvl w:val="0"/>
          <w:numId w:val="7"/>
        </w:numPr>
        <w:shd w:val="clear" w:color="auto" w:fill="FFFFFF"/>
        <w:rPr>
          <w:color w:val="333333"/>
          <w:sz w:val="28"/>
          <w:szCs w:val="28"/>
        </w:rPr>
      </w:pPr>
      <w:r w:rsidRPr="00DC19C8">
        <w:rPr>
          <w:color w:val="333333"/>
          <w:sz w:val="28"/>
          <w:szCs w:val="28"/>
        </w:rPr>
        <w:t>Разместить базовый текст:</w:t>
      </w:r>
    </w:p>
    <w:p w:rsidR="00DC19C8" w:rsidRDefault="00DC19C8" w:rsidP="00DC19C8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 сайтах администраций и подведомственных учреждений размещается готовый текст;</w:t>
      </w:r>
    </w:p>
    <w:p w:rsidR="00DC19C8" w:rsidRPr="00DC19C8" w:rsidRDefault="00DC19C8" w:rsidP="00DC19C8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СМИ – размещают собственные материалы на его основе, инфографику.</w:t>
      </w:r>
    </w:p>
    <w:p w:rsidR="006D00EF" w:rsidRPr="002517B2" w:rsidRDefault="006D00EF" w:rsidP="006D00EF">
      <w:pPr>
        <w:shd w:val="clear" w:color="auto" w:fill="FFFFFF"/>
        <w:spacing w:after="240" w:line="486" w:lineRule="atLeast"/>
        <w:outlineLvl w:val="1"/>
        <w:rPr>
          <w:rFonts w:ascii="Arial" w:hAnsi="Arial" w:cs="Arial"/>
          <w:b/>
          <w:bCs/>
          <w:color w:val="333333"/>
          <w:sz w:val="35"/>
          <w:szCs w:val="35"/>
        </w:rPr>
      </w:pPr>
      <w:r w:rsidRPr="002517B2">
        <w:rPr>
          <w:rFonts w:ascii="Calibri" w:hAnsi="Calibri" w:cs="Calibri"/>
          <w:b/>
          <w:bCs/>
          <w:color w:val="212529"/>
          <w:szCs w:val="22"/>
        </w:rPr>
        <w:t>СТОПКОРОНАВИРУС. Достоверная информация – залог вашего спокойствия</w:t>
      </w:r>
    </w:p>
    <w:p w:rsidR="006D00EF" w:rsidRPr="002517B2" w:rsidRDefault="006D00EF" w:rsidP="006D00EF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6"/>
          <w:szCs w:val="26"/>
        </w:rPr>
      </w:pPr>
      <w:r w:rsidRPr="002517B2">
        <w:rPr>
          <w:rFonts w:ascii="Calibri" w:hAnsi="Calibri" w:cs="Calibri"/>
          <w:b/>
          <w:bCs/>
          <w:color w:val="212529"/>
          <w:szCs w:val="22"/>
        </w:rPr>
        <w:t>Узнавай о ситуации с коронавирусом в Югре из достоверных источников. ПОЛЕЗНЫЕ ССЫЛКИ </w:t>
      </w:r>
    </w:p>
    <w:p w:rsidR="006D00EF" w:rsidRPr="002517B2" w:rsidRDefault="006D00EF" w:rsidP="006D00EF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2517B2">
        <w:rPr>
          <w:rFonts w:ascii="Calibri" w:hAnsi="Calibri" w:cs="Calibri"/>
          <w:color w:val="212529"/>
          <w:szCs w:val="22"/>
        </w:rPr>
        <w:t xml:space="preserve">Для информирования жителей Югры о ситуации в регионе в связи с распространением новой коронавирусной инфекции созданы Оперативным штабом Ханты-Мансийского </w:t>
      </w:r>
      <w:r w:rsidRPr="002517B2">
        <w:rPr>
          <w:rFonts w:ascii="Calibri" w:hAnsi="Calibri" w:cs="Calibri"/>
          <w:color w:val="212529"/>
          <w:szCs w:val="22"/>
        </w:rPr>
        <w:lastRenderedPageBreak/>
        <w:t>автономного округа – Югры созданы собственные каналы и чаты в мессенджерах.  Подписаться на них можно при переходе по ссылкам:</w:t>
      </w:r>
    </w:p>
    <w:p w:rsidR="006D00EF" w:rsidRPr="002517B2" w:rsidRDefault="006D00EF" w:rsidP="006D00EF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hyperlink r:id="rId11" w:tgtFrame="_blank" w:history="1">
        <w:r w:rsidRPr="002517B2">
          <w:rPr>
            <w:rFonts w:ascii="Calibri" w:hAnsi="Calibri" w:cs="Calibri"/>
            <w:b/>
            <w:bCs/>
            <w:color w:val="005BD1"/>
            <w:u w:val="single"/>
          </w:rPr>
          <w:t>Viber</w:t>
        </w:r>
      </w:hyperlink>
    </w:p>
    <w:p w:rsidR="006D00EF" w:rsidRPr="002517B2" w:rsidRDefault="006D00EF" w:rsidP="006D00EF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hyperlink r:id="rId12" w:tgtFrame="_blank" w:history="1">
        <w:r w:rsidRPr="002517B2">
          <w:rPr>
            <w:rFonts w:ascii="Calibri" w:hAnsi="Calibri" w:cs="Calibri"/>
            <w:b/>
            <w:bCs/>
            <w:color w:val="005BD1"/>
            <w:u w:val="single"/>
          </w:rPr>
          <w:t>Telegram</w:t>
        </w:r>
      </w:hyperlink>
      <w:r w:rsidRPr="002517B2">
        <w:rPr>
          <w:rFonts w:ascii="Calibri" w:hAnsi="Calibri" w:cs="Calibri"/>
          <w:b/>
          <w:bCs/>
          <w:color w:val="0000FF"/>
          <w:szCs w:val="22"/>
        </w:rPr>
        <w:t> </w:t>
      </w:r>
      <w:r w:rsidRPr="002517B2">
        <w:rPr>
          <w:rFonts w:ascii="Calibri" w:hAnsi="Calibri" w:cs="Calibri"/>
          <w:b/>
          <w:bCs/>
          <w:color w:val="333333"/>
        </w:rPr>
        <w:t> </w:t>
      </w:r>
    </w:p>
    <w:p w:rsidR="006D00EF" w:rsidRPr="002517B2" w:rsidRDefault="006D00EF" w:rsidP="006D00EF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hyperlink r:id="rId13" w:anchor="/join/9600cdb9-2940-4712-bbbe-52a7eacda9a9" w:tgtFrame="_blank" w:history="1">
        <w:r w:rsidRPr="002517B2">
          <w:rPr>
            <w:rFonts w:ascii="Calibri" w:hAnsi="Calibri" w:cs="Calibri"/>
            <w:b/>
            <w:bCs/>
            <w:color w:val="005BD1"/>
            <w:u w:val="single"/>
          </w:rPr>
          <w:t>Яндекс.Чаты</w:t>
        </w:r>
      </w:hyperlink>
      <w:r w:rsidRPr="002517B2">
        <w:rPr>
          <w:rFonts w:ascii="Calibri" w:hAnsi="Calibri" w:cs="Calibri"/>
          <w:b/>
          <w:bCs/>
          <w:color w:val="0000FF"/>
          <w:szCs w:val="22"/>
        </w:rPr>
        <w:t> </w:t>
      </w:r>
      <w:r w:rsidRPr="002517B2">
        <w:rPr>
          <w:rFonts w:ascii="Calibri" w:hAnsi="Calibri" w:cs="Calibri"/>
          <w:b/>
          <w:bCs/>
          <w:color w:val="333333"/>
        </w:rPr>
        <w:t> </w:t>
      </w:r>
    </w:p>
    <w:p w:rsidR="006D00EF" w:rsidRPr="002517B2" w:rsidRDefault="006D00EF" w:rsidP="006D00EF">
      <w:pPr>
        <w:shd w:val="clear" w:color="auto" w:fill="FFFFFF"/>
        <w:spacing w:after="100" w:afterAutospacing="1"/>
        <w:jc w:val="both"/>
        <w:rPr>
          <w:rFonts w:ascii="Arial" w:hAnsi="Arial" w:cs="Arial"/>
          <w:color w:val="333333"/>
          <w:sz w:val="26"/>
          <w:szCs w:val="26"/>
        </w:rPr>
      </w:pPr>
      <w:r w:rsidRPr="002517B2">
        <w:rPr>
          <w:rFonts w:ascii="Arial" w:hAnsi="Arial" w:cs="Arial"/>
          <w:color w:val="212529"/>
          <w:sz w:val="26"/>
          <w:szCs w:val="26"/>
        </w:rPr>
        <w:t> </w:t>
      </w:r>
    </w:p>
    <w:p w:rsidR="006D00EF" w:rsidRPr="002517B2" w:rsidRDefault="006D00EF" w:rsidP="006D00EF">
      <w:pPr>
        <w:shd w:val="clear" w:color="auto" w:fill="FFFFFF"/>
        <w:spacing w:after="100" w:afterAutospacing="1"/>
        <w:jc w:val="both"/>
        <w:rPr>
          <w:rFonts w:ascii="Arial" w:hAnsi="Arial" w:cs="Arial"/>
          <w:color w:val="333333"/>
          <w:sz w:val="26"/>
          <w:szCs w:val="26"/>
        </w:rPr>
      </w:pPr>
      <w:r w:rsidRPr="002517B2">
        <w:rPr>
          <w:rFonts w:ascii="Calibri" w:hAnsi="Calibri" w:cs="Calibri"/>
          <w:color w:val="212529"/>
          <w:szCs w:val="22"/>
        </w:rPr>
        <w:t>Здесь публикуются самые достоверные и актуальные данные о текущей ситуации - о числе заболевших, находящихся под медицинским наблюдением, о мерах, которые принимаются на уровне страны и региона, о необходимых мерах профилактики.  Кроме того, в источниках представлены ссылки на федеральные официальные ресурсы, номера телефонов горячих линий, пошаговые инструкции для любой ситуации. </w:t>
      </w:r>
    </w:p>
    <w:p w:rsidR="006D00EF" w:rsidRPr="002517B2" w:rsidRDefault="006D00EF" w:rsidP="006D00EF">
      <w:pPr>
        <w:shd w:val="clear" w:color="auto" w:fill="FFFFFF"/>
        <w:spacing w:after="100" w:afterAutospacing="1"/>
        <w:jc w:val="both"/>
        <w:rPr>
          <w:rFonts w:ascii="Arial" w:hAnsi="Arial" w:cs="Arial"/>
          <w:color w:val="333333"/>
          <w:sz w:val="26"/>
          <w:szCs w:val="26"/>
        </w:rPr>
      </w:pPr>
      <w:r w:rsidRPr="002517B2">
        <w:rPr>
          <w:rFonts w:ascii="Calibri" w:hAnsi="Calibri" w:cs="Calibri"/>
          <w:color w:val="212529"/>
          <w:szCs w:val="22"/>
        </w:rPr>
        <w:t>На портале «Открытый регион – Югра» работает раздел, посвященный мерам противодействия и профилактики новой коронавирусной инфекции. </w:t>
      </w:r>
      <w:hyperlink r:id="rId14" w:tgtFrame="_blank" w:history="1">
        <w:r w:rsidRPr="002517B2">
          <w:rPr>
            <w:rFonts w:ascii="Calibri" w:hAnsi="Calibri" w:cs="Calibri"/>
            <w:b/>
            <w:bCs/>
            <w:color w:val="007BFF"/>
            <w:u w:val="single"/>
          </w:rPr>
          <w:t>Новая вкладка</w:t>
        </w:r>
      </w:hyperlink>
      <w:r w:rsidRPr="002517B2">
        <w:rPr>
          <w:rFonts w:ascii="Calibri" w:hAnsi="Calibri" w:cs="Calibri"/>
          <w:color w:val="212529"/>
          <w:szCs w:val="22"/>
        </w:rPr>
        <w:t> «СтопкоронавирусЮгра» размещена в разделе «Новости» в главном меню сайта. На странице размещена актуальная и достоверная информация о текущей ситуации по COVID-19 в округе, последние новости, советы специалистов, статистика, документы, видео, инфографика.</w:t>
      </w:r>
    </w:p>
    <w:p w:rsidR="006D00EF" w:rsidRPr="002517B2" w:rsidRDefault="006D00EF" w:rsidP="006D00EF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6"/>
          <w:szCs w:val="26"/>
        </w:rPr>
      </w:pPr>
      <w:r w:rsidRPr="002517B2">
        <w:rPr>
          <w:rFonts w:ascii="Calibri" w:hAnsi="Calibri" w:cs="Calibri"/>
          <w:b/>
          <w:bCs/>
          <w:color w:val="212529"/>
          <w:szCs w:val="22"/>
        </w:rPr>
        <w:t>Важно! Ориентируйтесь только на официальную информацию из проверенных официальных источников.</w:t>
      </w:r>
    </w:p>
    <w:p w:rsidR="006D00EF" w:rsidRPr="002517B2" w:rsidRDefault="006D00EF" w:rsidP="006D00EF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6"/>
          <w:szCs w:val="26"/>
        </w:rPr>
      </w:pPr>
      <w:r w:rsidRPr="002517B2">
        <w:rPr>
          <w:rFonts w:ascii="Calibri" w:hAnsi="Calibri" w:cs="Calibri"/>
          <w:b/>
          <w:bCs/>
          <w:color w:val="212529"/>
          <w:szCs w:val="22"/>
        </w:rPr>
        <w:t>Остались вопросы? Звоните! Телефоны «горячих линий»:</w:t>
      </w:r>
    </w:p>
    <w:p w:rsidR="006D00EF" w:rsidRPr="002517B2" w:rsidRDefault="006D00EF" w:rsidP="006D00EF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6"/>
          <w:szCs w:val="26"/>
        </w:rPr>
      </w:pPr>
      <w:r w:rsidRPr="002517B2">
        <w:rPr>
          <w:rFonts w:ascii="Calibri" w:hAnsi="Calibri" w:cs="Calibri"/>
          <w:color w:val="212529"/>
        </w:rPr>
        <w:t>8-800-301-68-88</w:t>
      </w:r>
      <w:r w:rsidRPr="002517B2">
        <w:rPr>
          <w:rFonts w:ascii="Calibri" w:hAnsi="Calibri" w:cs="Calibri"/>
          <w:color w:val="212529"/>
          <w:szCs w:val="22"/>
        </w:rPr>
        <w:t> - Единая горячая линия в Югре по Covid-19</w:t>
      </w:r>
    </w:p>
    <w:p w:rsidR="006D00EF" w:rsidRPr="002517B2" w:rsidRDefault="006D00EF" w:rsidP="006D00EF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6"/>
          <w:szCs w:val="26"/>
        </w:rPr>
      </w:pPr>
      <w:r w:rsidRPr="002517B2">
        <w:rPr>
          <w:rFonts w:ascii="Calibri" w:hAnsi="Calibri" w:cs="Calibri"/>
          <w:color w:val="212529"/>
        </w:rPr>
        <w:t>8-800-100-86-03</w:t>
      </w:r>
      <w:r w:rsidRPr="002517B2">
        <w:rPr>
          <w:rFonts w:ascii="Calibri" w:hAnsi="Calibri" w:cs="Calibri"/>
          <w:color w:val="212529"/>
          <w:szCs w:val="22"/>
        </w:rPr>
        <w:t> – Горячая линия Депздрава Югры</w:t>
      </w:r>
    </w:p>
    <w:p w:rsidR="006D00EF" w:rsidRPr="002517B2" w:rsidRDefault="006D00EF" w:rsidP="006D00EF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6"/>
          <w:szCs w:val="26"/>
        </w:rPr>
      </w:pPr>
      <w:r w:rsidRPr="002517B2">
        <w:rPr>
          <w:rFonts w:ascii="Calibri" w:hAnsi="Calibri" w:cs="Calibri"/>
          <w:color w:val="212529"/>
        </w:rPr>
        <w:t>8-800-200-01-12</w:t>
      </w:r>
      <w:r w:rsidRPr="002517B2">
        <w:rPr>
          <w:rFonts w:ascii="Calibri" w:hAnsi="Calibri" w:cs="Calibri"/>
          <w:color w:val="212529"/>
          <w:szCs w:val="22"/>
        </w:rPr>
        <w:t> – Единая федеральная горячая линия</w:t>
      </w:r>
    </w:p>
    <w:p w:rsidR="006D00EF" w:rsidRPr="002517B2" w:rsidRDefault="006D00EF" w:rsidP="006D00EF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6"/>
          <w:szCs w:val="26"/>
        </w:rPr>
      </w:pPr>
      <w:r w:rsidRPr="002517B2">
        <w:rPr>
          <w:rFonts w:ascii="Calibri" w:hAnsi="Calibri" w:cs="Calibri"/>
          <w:color w:val="212529"/>
        </w:rPr>
        <w:t>8-800-555-49-43</w:t>
      </w:r>
      <w:r w:rsidRPr="002517B2">
        <w:rPr>
          <w:rFonts w:ascii="Calibri" w:hAnsi="Calibri" w:cs="Calibri"/>
          <w:color w:val="212529"/>
          <w:szCs w:val="22"/>
        </w:rPr>
        <w:t> – Горячая линия Роспотребнадзора РФ</w:t>
      </w:r>
    </w:p>
    <w:p w:rsidR="006D00EF" w:rsidRPr="002517B2" w:rsidRDefault="006D00EF" w:rsidP="006D00EF">
      <w:pPr>
        <w:shd w:val="clear" w:color="auto" w:fill="FFFFFF"/>
        <w:spacing w:after="100" w:afterAutospacing="1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  <w:r w:rsidRPr="002517B2">
        <w:rPr>
          <w:rFonts w:ascii="Calibri" w:hAnsi="Calibri" w:cs="Calibri"/>
          <w:color w:val="212529"/>
        </w:rPr>
        <w:t>8-800-200-34-11</w:t>
      </w:r>
      <w:r w:rsidRPr="002517B2">
        <w:rPr>
          <w:rFonts w:ascii="Calibri" w:hAnsi="Calibri" w:cs="Calibri"/>
          <w:color w:val="212529"/>
          <w:szCs w:val="22"/>
        </w:rPr>
        <w:t> - Горячая линия ОНФ для оказания помощи пожилым и маломобильным гражданам</w:t>
      </w:r>
    </w:p>
    <w:p w:rsidR="006D00EF" w:rsidRDefault="006D00EF" w:rsidP="00E92E6B">
      <w:pPr>
        <w:shd w:val="clear" w:color="auto" w:fill="FFFFFF"/>
        <w:rPr>
          <w:color w:val="333333"/>
          <w:sz w:val="28"/>
          <w:szCs w:val="28"/>
        </w:rPr>
      </w:pPr>
    </w:p>
    <w:p w:rsidR="001F5AD6" w:rsidRPr="001F5AD6" w:rsidRDefault="001F5AD6" w:rsidP="001F5AD6">
      <w:pPr>
        <w:pStyle w:val="a3"/>
        <w:jc w:val="both"/>
        <w:rPr>
          <w:bCs/>
          <w:sz w:val="28"/>
          <w:szCs w:val="28"/>
        </w:rPr>
      </w:pPr>
    </w:p>
    <w:p w:rsidR="00E92E6B" w:rsidRDefault="00E92E6B" w:rsidP="008310AA">
      <w:pPr>
        <w:jc w:val="both"/>
        <w:rPr>
          <w:bCs/>
          <w:sz w:val="28"/>
          <w:szCs w:val="28"/>
        </w:rPr>
      </w:pPr>
    </w:p>
    <w:p w:rsidR="00D42F8C" w:rsidRPr="001F5AD6" w:rsidRDefault="00D42F8C" w:rsidP="008310AA">
      <w:pPr>
        <w:rPr>
          <w:sz w:val="28"/>
          <w:szCs w:val="28"/>
        </w:rPr>
      </w:pPr>
    </w:p>
    <w:sectPr w:rsidR="00D42F8C" w:rsidRPr="001F5AD6" w:rsidSect="00D5635E">
      <w:footerReference w:type="defaul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F9" w:rsidRDefault="000625F9" w:rsidP="00C566D7">
      <w:r>
        <w:separator/>
      </w:r>
    </w:p>
  </w:endnote>
  <w:endnote w:type="continuationSeparator" w:id="0">
    <w:p w:rsidR="000625F9" w:rsidRDefault="000625F9" w:rsidP="00C5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478091"/>
      <w:docPartObj>
        <w:docPartGallery w:val="Page Numbers (Bottom of Page)"/>
        <w:docPartUnique/>
      </w:docPartObj>
    </w:sdtPr>
    <w:sdtContent>
      <w:p w:rsidR="00C566D7" w:rsidRDefault="00B37A85">
        <w:pPr>
          <w:pStyle w:val="a7"/>
          <w:jc w:val="center"/>
        </w:pPr>
        <w:r>
          <w:fldChar w:fldCharType="begin"/>
        </w:r>
        <w:r w:rsidR="00C566D7">
          <w:instrText>PAGE   \* MERGEFORMAT</w:instrText>
        </w:r>
        <w:r>
          <w:fldChar w:fldCharType="separate"/>
        </w:r>
        <w:r w:rsidR="00DC19C8">
          <w:rPr>
            <w:noProof/>
          </w:rPr>
          <w:t>1</w:t>
        </w:r>
        <w:r>
          <w:fldChar w:fldCharType="end"/>
        </w:r>
      </w:p>
    </w:sdtContent>
  </w:sdt>
  <w:p w:rsidR="00C566D7" w:rsidRDefault="00C566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F9" w:rsidRDefault="000625F9" w:rsidP="00C566D7">
      <w:r>
        <w:separator/>
      </w:r>
    </w:p>
  </w:footnote>
  <w:footnote w:type="continuationSeparator" w:id="0">
    <w:p w:rsidR="000625F9" w:rsidRDefault="000625F9" w:rsidP="00C56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D"/>
    <w:multiLevelType w:val="hybridMultilevel"/>
    <w:tmpl w:val="3404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2A78"/>
    <w:multiLevelType w:val="hybridMultilevel"/>
    <w:tmpl w:val="78085A1A"/>
    <w:lvl w:ilvl="0" w:tplc="4F12DD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C40D28"/>
    <w:multiLevelType w:val="hybridMultilevel"/>
    <w:tmpl w:val="3AF097A6"/>
    <w:lvl w:ilvl="0" w:tplc="CC161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63DA"/>
    <w:multiLevelType w:val="hybridMultilevel"/>
    <w:tmpl w:val="A0B85BDA"/>
    <w:lvl w:ilvl="0" w:tplc="7908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35D4"/>
    <w:multiLevelType w:val="hybridMultilevel"/>
    <w:tmpl w:val="AFC0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42E7F"/>
    <w:multiLevelType w:val="multilevel"/>
    <w:tmpl w:val="0F54480C"/>
    <w:lvl w:ilvl="0">
      <w:start w:val="8"/>
      <w:numFmt w:val="decimal"/>
      <w:lvlText w:val="%1"/>
      <w:lvlJc w:val="left"/>
      <w:pPr>
        <w:ind w:left="1640" w:hanging="164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820" w:hanging="1640"/>
      </w:pPr>
      <w:rPr>
        <w:rFonts w:hint="default"/>
      </w:rPr>
    </w:lvl>
    <w:lvl w:ilvl="2">
      <w:start w:val="200"/>
      <w:numFmt w:val="decimal"/>
      <w:lvlText w:val="%1-%2-%3"/>
      <w:lvlJc w:val="left"/>
      <w:pPr>
        <w:ind w:left="2000" w:hanging="1640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2180" w:hanging="1640"/>
      </w:pPr>
      <w:rPr>
        <w:rFonts w:hint="default"/>
      </w:rPr>
    </w:lvl>
    <w:lvl w:ilvl="4">
      <w:start w:val="12"/>
      <w:numFmt w:val="decimal"/>
      <w:lvlText w:val="%1-%2-%3-%4-%5"/>
      <w:lvlJc w:val="left"/>
      <w:pPr>
        <w:ind w:left="2360" w:hanging="164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2540" w:hanging="164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2720" w:hanging="164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585B586F"/>
    <w:multiLevelType w:val="hybridMultilevel"/>
    <w:tmpl w:val="DAB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07418"/>
    <w:multiLevelType w:val="hybridMultilevel"/>
    <w:tmpl w:val="FF7C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69D4"/>
    <w:multiLevelType w:val="multilevel"/>
    <w:tmpl w:val="609C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2153F0"/>
    <w:multiLevelType w:val="hybridMultilevel"/>
    <w:tmpl w:val="3404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87C7F"/>
    <w:multiLevelType w:val="hybridMultilevel"/>
    <w:tmpl w:val="9B5E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E72B1"/>
    <w:multiLevelType w:val="multilevel"/>
    <w:tmpl w:val="5F6C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56D"/>
    <w:rsid w:val="0004635F"/>
    <w:rsid w:val="000625F9"/>
    <w:rsid w:val="00063BA7"/>
    <w:rsid w:val="000B6610"/>
    <w:rsid w:val="0014259B"/>
    <w:rsid w:val="00151C25"/>
    <w:rsid w:val="00154FA4"/>
    <w:rsid w:val="001C37E1"/>
    <w:rsid w:val="001F5AD6"/>
    <w:rsid w:val="00205CC1"/>
    <w:rsid w:val="0020739D"/>
    <w:rsid w:val="00217E81"/>
    <w:rsid w:val="0022656D"/>
    <w:rsid w:val="00233EF2"/>
    <w:rsid w:val="002504EF"/>
    <w:rsid w:val="002772CD"/>
    <w:rsid w:val="003227FC"/>
    <w:rsid w:val="00396B0D"/>
    <w:rsid w:val="003E4AB0"/>
    <w:rsid w:val="003E5818"/>
    <w:rsid w:val="00422D88"/>
    <w:rsid w:val="00560EE9"/>
    <w:rsid w:val="00572C3A"/>
    <w:rsid w:val="005A20AB"/>
    <w:rsid w:val="005F4414"/>
    <w:rsid w:val="006033AD"/>
    <w:rsid w:val="006307A3"/>
    <w:rsid w:val="006704B2"/>
    <w:rsid w:val="006D00EF"/>
    <w:rsid w:val="006D2FBF"/>
    <w:rsid w:val="00720700"/>
    <w:rsid w:val="008310AA"/>
    <w:rsid w:val="00891041"/>
    <w:rsid w:val="00936D3E"/>
    <w:rsid w:val="00983637"/>
    <w:rsid w:val="00A67F76"/>
    <w:rsid w:val="00A80F97"/>
    <w:rsid w:val="00A90C42"/>
    <w:rsid w:val="00AA2D98"/>
    <w:rsid w:val="00AC3447"/>
    <w:rsid w:val="00B04982"/>
    <w:rsid w:val="00B37A85"/>
    <w:rsid w:val="00B60DC7"/>
    <w:rsid w:val="00C51827"/>
    <w:rsid w:val="00C566D7"/>
    <w:rsid w:val="00CC0FFF"/>
    <w:rsid w:val="00D141EB"/>
    <w:rsid w:val="00D245CF"/>
    <w:rsid w:val="00D42F8C"/>
    <w:rsid w:val="00D46ED0"/>
    <w:rsid w:val="00D5635E"/>
    <w:rsid w:val="00DC19C8"/>
    <w:rsid w:val="00DC3AA9"/>
    <w:rsid w:val="00E35D28"/>
    <w:rsid w:val="00E92E6B"/>
    <w:rsid w:val="00F826BE"/>
    <w:rsid w:val="00F9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7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6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6D7"/>
  </w:style>
  <w:style w:type="paragraph" w:styleId="a7">
    <w:name w:val="footer"/>
    <w:basedOn w:val="a"/>
    <w:link w:val="a8"/>
    <w:uiPriority w:val="99"/>
    <w:unhideWhenUsed/>
    <w:rsid w:val="00C56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6D7"/>
  </w:style>
  <w:style w:type="character" w:customStyle="1" w:styleId="1">
    <w:name w:val="Неразрешенное упоминание1"/>
    <w:basedOn w:val="a0"/>
    <w:uiPriority w:val="99"/>
    <w:semiHidden/>
    <w:unhideWhenUsed/>
    <w:rsid w:val="0072070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6033AD"/>
  </w:style>
  <w:style w:type="character" w:customStyle="1" w:styleId="UnresolvedMention">
    <w:name w:val="Unresolved Mention"/>
    <w:basedOn w:val="a0"/>
    <w:uiPriority w:val="99"/>
    <w:semiHidden/>
    <w:unhideWhenUsed/>
    <w:rsid w:val="008310AA"/>
    <w:rPr>
      <w:color w:val="605E5C"/>
      <w:shd w:val="clear" w:color="auto" w:fill="E1DFDD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F5AD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E92E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penugra.ru/news/covid-19/" TargetMode="External"/><Relationship Id="rId13" Type="http://schemas.openxmlformats.org/officeDocument/2006/relationships/hyperlink" Target="https://yandex.ru/ch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dratovichaa@or86.ru" TargetMode="External"/><Relationship Id="rId12" Type="http://schemas.openxmlformats.org/officeDocument/2006/relationships/hyperlink" Target="https://t.me/ugra_offici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vite.viber.com/?g2=AQAfZfm4xLZY5UtESS5TFvrhWQZEwGMNW%2B9%2BTzSiQ25lB0JPz8uq9JjUQBGhSz%2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vite.viber.com/?g2=AQAfZfm4xLZY5UtESS5TFvrhWQZEwGMNW%2B9%2BTzSiQ25lB0JPz8uq9JjUQBGhSz%2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ugra_official" TargetMode="External"/><Relationship Id="rId14" Type="http://schemas.openxmlformats.org/officeDocument/2006/relationships/hyperlink" Target="https://myopenugra.ru/news/covid-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</cp:lastModifiedBy>
  <cp:revision>7</cp:revision>
  <dcterms:created xsi:type="dcterms:W3CDTF">2020-03-30T12:45:00Z</dcterms:created>
  <dcterms:modified xsi:type="dcterms:W3CDTF">2020-03-31T11:46:00Z</dcterms:modified>
</cp:coreProperties>
</file>